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8918" w14:textId="5101535A" w:rsidR="00201442" w:rsidRPr="00676E99" w:rsidRDefault="00275CB6" w:rsidP="009413D6">
      <w:pPr>
        <w:spacing w:before="240" w:after="360"/>
        <w:jc w:val="center"/>
        <w:rPr>
          <w:rFonts w:ascii="Arial" w:hAnsi="Arial" w:cs="Arial"/>
          <w:b/>
          <w:sz w:val="28"/>
          <w:szCs w:val="32"/>
        </w:rPr>
      </w:pPr>
      <w:sdt>
        <w:sdtPr>
          <w:rPr>
            <w:rFonts w:ascii="Arial" w:hAnsi="Arial" w:cs="Arial"/>
            <w:b/>
            <w:sz w:val="28"/>
            <w:szCs w:val="32"/>
          </w:rPr>
          <w:alias w:val="Title"/>
          <w:tag w:val=""/>
          <w:id w:val="-2108963846"/>
          <w:placeholder>
            <w:docPart w:val="DE28C126E3B84AC49FB8D92CF461FAA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01442" w:rsidRPr="00676E99">
            <w:rPr>
              <w:rFonts w:ascii="Arial" w:hAnsi="Arial" w:cs="Arial"/>
              <w:b/>
              <w:sz w:val="28"/>
              <w:szCs w:val="32"/>
            </w:rPr>
            <w:t>Positive Behaviour Support Plan – Traffic Lights</w:t>
          </w:r>
        </w:sdtContent>
      </w:sdt>
    </w:p>
    <w:p w14:paraId="36F727A1" w14:textId="5AEB7648" w:rsidR="00BB3A52" w:rsidRPr="00373A7B" w:rsidRDefault="00201442">
      <w:pPr>
        <w:rPr>
          <w:rFonts w:ascii="Arial" w:hAnsi="Arial" w:cs="Arial"/>
          <w:b/>
          <w:sz w:val="24"/>
          <w:szCs w:val="32"/>
          <w:u w:val="single"/>
        </w:rPr>
      </w:pPr>
      <w:r>
        <w:rPr>
          <w:noProof/>
          <w:lang w:eastAsia="en-GB"/>
        </w:rPr>
        <w:t xml:space="preserve"> </w:t>
      </w:r>
      <w:bookmarkStart w:id="0" w:name="Details"/>
      <w:bookmarkEnd w:id="0"/>
      <w:r w:rsidR="00CF08DC" w:rsidRPr="00373A7B">
        <w:rPr>
          <w:rFonts w:ascii="Arial" w:hAnsi="Arial" w:cs="Arial"/>
          <w:b/>
          <w:sz w:val="24"/>
          <w:szCs w:val="32"/>
        </w:rPr>
        <w:t>Setting:</w:t>
      </w:r>
      <w:r w:rsidR="002C5EE1">
        <w:rPr>
          <w:rFonts w:ascii="Arial" w:hAnsi="Arial" w:cs="Arial"/>
          <w:b/>
          <w:sz w:val="24"/>
          <w:szCs w:val="32"/>
        </w:rPr>
        <w:t xml:space="preserve"> </w:t>
      </w:r>
    </w:p>
    <w:p w14:paraId="4AA07F23" w14:textId="5FFE00EE" w:rsidR="00C0316D" w:rsidRPr="00373A7B" w:rsidRDefault="00CF08DC">
      <w:pPr>
        <w:rPr>
          <w:rFonts w:ascii="Arial" w:hAnsi="Arial" w:cs="Arial"/>
          <w:b/>
          <w:sz w:val="24"/>
          <w:szCs w:val="28"/>
          <w:u w:val="single"/>
        </w:rPr>
      </w:pPr>
      <w:r w:rsidRPr="00373A7B">
        <w:rPr>
          <w:rFonts w:ascii="Arial" w:hAnsi="Arial" w:cs="Arial"/>
          <w:b/>
          <w:sz w:val="24"/>
          <w:szCs w:val="28"/>
        </w:rPr>
        <w:t>Child’s n</w:t>
      </w:r>
      <w:r w:rsidR="00766353" w:rsidRPr="00373A7B">
        <w:rPr>
          <w:rFonts w:ascii="Arial" w:hAnsi="Arial" w:cs="Arial"/>
          <w:b/>
          <w:sz w:val="24"/>
          <w:szCs w:val="28"/>
        </w:rPr>
        <w:t>ame</w:t>
      </w:r>
      <w:r w:rsidRPr="00373A7B">
        <w:rPr>
          <w:rFonts w:ascii="Arial" w:hAnsi="Arial" w:cs="Arial"/>
          <w:b/>
          <w:sz w:val="24"/>
          <w:szCs w:val="28"/>
        </w:rPr>
        <w:t>:</w:t>
      </w:r>
      <w:r w:rsidR="00F059BF" w:rsidRPr="00373A7B">
        <w:rPr>
          <w:rFonts w:ascii="Arial" w:hAnsi="Arial" w:cs="Arial"/>
          <w:b/>
          <w:sz w:val="24"/>
          <w:szCs w:val="28"/>
        </w:rPr>
        <w:tab/>
      </w:r>
      <w:r w:rsidR="00F059BF" w:rsidRPr="00373A7B">
        <w:rPr>
          <w:rFonts w:ascii="Arial" w:hAnsi="Arial" w:cs="Arial"/>
          <w:b/>
          <w:sz w:val="24"/>
          <w:szCs w:val="28"/>
        </w:rPr>
        <w:tab/>
      </w:r>
      <w:r w:rsidR="00E967FF" w:rsidRPr="00373A7B">
        <w:rPr>
          <w:rFonts w:ascii="Arial" w:hAnsi="Arial" w:cs="Arial"/>
          <w:b/>
          <w:sz w:val="24"/>
          <w:szCs w:val="28"/>
        </w:rPr>
        <w:t xml:space="preserve">                     </w:t>
      </w:r>
      <w:r w:rsidR="00BF769D" w:rsidRPr="00373A7B">
        <w:rPr>
          <w:rFonts w:ascii="Arial" w:hAnsi="Arial" w:cs="Arial"/>
          <w:b/>
          <w:sz w:val="24"/>
          <w:szCs w:val="28"/>
        </w:rPr>
        <w:t xml:space="preserve">     </w:t>
      </w:r>
      <w:r w:rsidR="00F059BF" w:rsidRPr="00373A7B">
        <w:rPr>
          <w:rFonts w:ascii="Arial" w:hAnsi="Arial" w:cs="Arial"/>
          <w:b/>
          <w:sz w:val="24"/>
          <w:szCs w:val="28"/>
        </w:rPr>
        <w:t>Date of Birth</w:t>
      </w:r>
      <w:r w:rsidRPr="00373A7B">
        <w:rPr>
          <w:rFonts w:ascii="Arial" w:hAnsi="Arial" w:cs="Arial"/>
          <w:b/>
          <w:sz w:val="24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F769D" w:rsidRPr="00057D86" w14:paraId="36C07EC9" w14:textId="77777777" w:rsidTr="00733E6C">
        <w:tc>
          <w:tcPr>
            <w:tcW w:w="4530" w:type="dxa"/>
            <w:shd w:val="clear" w:color="auto" w:fill="70AD47" w:themeFill="accent6"/>
          </w:tcPr>
          <w:p w14:paraId="0C86A938" w14:textId="77777777" w:rsidR="0083738C" w:rsidRPr="00057D86" w:rsidRDefault="0083738C" w:rsidP="008F4790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sz w:val="24"/>
                <w:szCs w:val="28"/>
              </w:rPr>
            </w:pPr>
            <w:bookmarkStart w:id="1" w:name="Green"/>
            <w:bookmarkEnd w:id="1"/>
            <w:r w:rsidRPr="00057D86">
              <w:rPr>
                <w:rFonts w:ascii="Arial" w:hAnsi="Arial" w:cs="Arial"/>
                <w:b/>
                <w:sz w:val="24"/>
                <w:szCs w:val="28"/>
              </w:rPr>
              <w:t>Support Strategies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– </w:t>
            </w:r>
            <w:r w:rsidRPr="00057D86">
              <w:rPr>
                <w:rFonts w:ascii="Arial" w:hAnsi="Arial" w:cs="Arial"/>
                <w:b/>
                <w:sz w:val="24"/>
                <w:szCs w:val="28"/>
              </w:rPr>
              <w:t>Green</w:t>
            </w:r>
          </w:p>
          <w:p w14:paraId="3E964724" w14:textId="25168178" w:rsidR="00BF769D" w:rsidRPr="00057D86" w:rsidRDefault="0083738C" w:rsidP="008F4790">
            <w:pPr>
              <w:spacing w:after="120"/>
              <w:rPr>
                <w:rFonts w:ascii="Arial" w:hAnsi="Arial" w:cs="Arial"/>
                <w:b/>
                <w:sz w:val="24"/>
                <w:szCs w:val="32"/>
                <w:u w:val="single"/>
              </w:rPr>
            </w:pPr>
            <w:r w:rsidRPr="00057D86">
              <w:rPr>
                <w:rFonts w:ascii="Arial" w:hAnsi="Arial" w:cs="Arial"/>
                <w:b/>
                <w:sz w:val="24"/>
                <w:szCs w:val="28"/>
              </w:rPr>
              <w:t>The things we can do or say to keep x in the green for as much time as possible</w:t>
            </w:r>
            <w:r>
              <w:rPr>
                <w:rFonts w:ascii="Arial" w:hAnsi="Arial" w:cs="Arial"/>
                <w:b/>
                <w:sz w:val="24"/>
                <w:szCs w:val="28"/>
              </w:rPr>
              <w:t>.</w:t>
            </w:r>
          </w:p>
        </w:tc>
        <w:tc>
          <w:tcPr>
            <w:tcW w:w="4530" w:type="dxa"/>
            <w:shd w:val="clear" w:color="auto" w:fill="70AD47" w:themeFill="accent6"/>
          </w:tcPr>
          <w:p w14:paraId="40BEF6EE" w14:textId="77777777" w:rsidR="0083738C" w:rsidRPr="0083738C" w:rsidRDefault="0083738C" w:rsidP="008F4790">
            <w:pPr>
              <w:spacing w:after="120"/>
              <w:rPr>
                <w:rFonts w:ascii="Arial" w:hAnsi="Arial" w:cs="Arial"/>
                <w:b/>
                <w:sz w:val="24"/>
                <w:szCs w:val="32"/>
              </w:rPr>
            </w:pPr>
            <w:r w:rsidRPr="0083738C">
              <w:rPr>
                <w:rFonts w:ascii="Arial" w:hAnsi="Arial" w:cs="Arial"/>
                <w:b/>
                <w:sz w:val="24"/>
                <w:szCs w:val="32"/>
              </w:rPr>
              <w:t>Behaviour – Green</w:t>
            </w:r>
          </w:p>
          <w:p w14:paraId="263412C3" w14:textId="7913D722" w:rsidR="00BF769D" w:rsidRPr="00057D86" w:rsidRDefault="0083738C" w:rsidP="008F4790">
            <w:pPr>
              <w:spacing w:after="120"/>
              <w:rPr>
                <w:rFonts w:ascii="Arial" w:hAnsi="Arial" w:cs="Arial"/>
                <w:b/>
                <w:sz w:val="24"/>
                <w:szCs w:val="32"/>
                <w:u w:val="single"/>
              </w:rPr>
            </w:pPr>
            <w:r w:rsidRPr="0083738C">
              <w:rPr>
                <w:rFonts w:ascii="Arial" w:hAnsi="Arial" w:cs="Arial"/>
                <w:b/>
                <w:sz w:val="24"/>
                <w:szCs w:val="32"/>
              </w:rPr>
              <w:t>What x does, says and looks like that gives us clues that she/he is calm and relaxed.</w:t>
            </w:r>
          </w:p>
        </w:tc>
      </w:tr>
      <w:tr w:rsidR="00BF769D" w:rsidRPr="009367A0" w14:paraId="09D13A19" w14:textId="77777777" w:rsidTr="00BF769D">
        <w:tc>
          <w:tcPr>
            <w:tcW w:w="4530" w:type="dxa"/>
          </w:tcPr>
          <w:p w14:paraId="26BFC068" w14:textId="77777777" w:rsidR="00BF769D" w:rsidRDefault="00BF769D">
            <w:pPr>
              <w:rPr>
                <w:rFonts w:ascii="Arial" w:hAnsi="Arial" w:cs="Arial"/>
                <w:sz w:val="24"/>
                <w:szCs w:val="32"/>
              </w:rPr>
            </w:pPr>
          </w:p>
          <w:p w14:paraId="65E28ABD" w14:textId="77777777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4ED282D4" w14:textId="77777777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67102499" w14:textId="77777777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7A00433B" w14:textId="77777777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259098A8" w14:textId="77777777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42994E95" w14:textId="32D22A33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43A9A697" w14:textId="77777777" w:rsidR="000F7D3C" w:rsidRDefault="000F7D3C">
            <w:pPr>
              <w:rPr>
                <w:rFonts w:ascii="Arial" w:hAnsi="Arial" w:cs="Arial"/>
                <w:sz w:val="24"/>
                <w:szCs w:val="32"/>
              </w:rPr>
            </w:pPr>
          </w:p>
          <w:p w14:paraId="59DDDB4D" w14:textId="77777777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510CE210" w14:textId="77777777" w:rsidR="00200CA3" w:rsidRDefault="00200CA3">
            <w:pPr>
              <w:rPr>
                <w:rFonts w:ascii="Arial" w:hAnsi="Arial" w:cs="Arial"/>
                <w:sz w:val="24"/>
                <w:szCs w:val="32"/>
              </w:rPr>
            </w:pPr>
          </w:p>
          <w:p w14:paraId="28024C0B" w14:textId="5DC6C9C1" w:rsidR="006E2E3F" w:rsidRDefault="006E2E3F">
            <w:pPr>
              <w:rPr>
                <w:rFonts w:ascii="Arial" w:hAnsi="Arial" w:cs="Arial"/>
                <w:sz w:val="24"/>
                <w:szCs w:val="32"/>
              </w:rPr>
            </w:pPr>
          </w:p>
          <w:p w14:paraId="2E36CE07" w14:textId="62BA9A88" w:rsidR="00676E99" w:rsidRDefault="00676E99">
            <w:pPr>
              <w:rPr>
                <w:rFonts w:ascii="Arial" w:hAnsi="Arial" w:cs="Arial"/>
                <w:sz w:val="24"/>
                <w:szCs w:val="32"/>
              </w:rPr>
            </w:pPr>
          </w:p>
          <w:p w14:paraId="2BC730FE" w14:textId="77777777" w:rsidR="00C12ED1" w:rsidRDefault="00C12ED1">
            <w:pPr>
              <w:rPr>
                <w:rFonts w:ascii="Arial" w:hAnsi="Arial" w:cs="Arial"/>
                <w:sz w:val="24"/>
                <w:szCs w:val="32"/>
              </w:rPr>
            </w:pPr>
          </w:p>
          <w:p w14:paraId="3827B5F0" w14:textId="5B656098" w:rsidR="006E2E3F" w:rsidRDefault="006E2E3F">
            <w:pPr>
              <w:rPr>
                <w:rFonts w:ascii="Arial" w:hAnsi="Arial" w:cs="Arial"/>
                <w:sz w:val="24"/>
                <w:szCs w:val="32"/>
              </w:rPr>
            </w:pPr>
          </w:p>
          <w:p w14:paraId="5B378B3F" w14:textId="68EDD417" w:rsidR="006E2E3F" w:rsidRDefault="006E2E3F">
            <w:pPr>
              <w:rPr>
                <w:rFonts w:ascii="Arial" w:hAnsi="Arial" w:cs="Arial"/>
                <w:sz w:val="24"/>
                <w:szCs w:val="32"/>
              </w:rPr>
            </w:pPr>
          </w:p>
          <w:p w14:paraId="06EE65A1" w14:textId="02BD7ADA" w:rsidR="006E2E3F" w:rsidRDefault="006E2E3F">
            <w:pPr>
              <w:rPr>
                <w:rFonts w:ascii="Arial" w:hAnsi="Arial" w:cs="Arial"/>
                <w:sz w:val="24"/>
                <w:szCs w:val="32"/>
              </w:rPr>
            </w:pPr>
          </w:p>
          <w:p w14:paraId="11CCA47D" w14:textId="667B7F5E" w:rsidR="006E2E3F" w:rsidRPr="009367A0" w:rsidRDefault="006E2E3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4530" w:type="dxa"/>
          </w:tcPr>
          <w:p w14:paraId="72CEFD1D" w14:textId="02231C6D" w:rsidR="00BF769D" w:rsidRPr="009367A0" w:rsidRDefault="00BF769D" w:rsidP="0083738C">
            <w:pPr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9367A0" w:rsidRPr="009367A0" w14:paraId="637D7CFB" w14:textId="77777777" w:rsidTr="00733E6C">
        <w:tc>
          <w:tcPr>
            <w:tcW w:w="4530" w:type="dxa"/>
            <w:shd w:val="clear" w:color="auto" w:fill="FFC000" w:themeFill="accent4"/>
          </w:tcPr>
          <w:p w14:paraId="31283DDB" w14:textId="77777777" w:rsidR="00C12ED1" w:rsidRPr="00C12ED1" w:rsidRDefault="00C12ED1" w:rsidP="008F4790">
            <w:pPr>
              <w:shd w:val="clear" w:color="auto" w:fill="FFC000"/>
              <w:spacing w:after="120"/>
              <w:rPr>
                <w:rFonts w:ascii="Arial" w:hAnsi="Arial" w:cs="Arial"/>
                <w:b/>
                <w:sz w:val="24"/>
                <w:szCs w:val="32"/>
              </w:rPr>
            </w:pPr>
            <w:bookmarkStart w:id="2" w:name="Amber"/>
            <w:bookmarkEnd w:id="2"/>
            <w:r w:rsidRPr="00C12ED1">
              <w:rPr>
                <w:rFonts w:ascii="Arial" w:hAnsi="Arial" w:cs="Arial"/>
                <w:b/>
                <w:sz w:val="24"/>
                <w:szCs w:val="32"/>
              </w:rPr>
              <w:t>Support Strategies – Amber</w:t>
            </w:r>
          </w:p>
          <w:p w14:paraId="1C27B8EE" w14:textId="6FD9D6DF" w:rsidR="009367A0" w:rsidRPr="009367A0" w:rsidRDefault="00C12ED1" w:rsidP="008F4790">
            <w:pPr>
              <w:shd w:val="clear" w:color="auto" w:fill="FFC000"/>
              <w:spacing w:after="120"/>
              <w:rPr>
                <w:rFonts w:ascii="Arial" w:hAnsi="Arial" w:cs="Arial"/>
                <w:b/>
                <w:sz w:val="24"/>
                <w:szCs w:val="32"/>
                <w:u w:val="single"/>
              </w:rPr>
            </w:pPr>
            <w:r w:rsidRPr="00C12ED1">
              <w:rPr>
                <w:rFonts w:ascii="Arial" w:hAnsi="Arial" w:cs="Arial"/>
                <w:b/>
                <w:sz w:val="24"/>
                <w:szCs w:val="32"/>
              </w:rPr>
              <w:t>The things that we can do or say to stop the situation from escalating further and return x to the proactive phase as soon as possible.</w:t>
            </w:r>
          </w:p>
        </w:tc>
        <w:tc>
          <w:tcPr>
            <w:tcW w:w="4530" w:type="dxa"/>
            <w:shd w:val="clear" w:color="auto" w:fill="FFC000" w:themeFill="accent4"/>
          </w:tcPr>
          <w:p w14:paraId="301B9C17" w14:textId="77777777" w:rsidR="00C12ED1" w:rsidRPr="00C12ED1" w:rsidRDefault="00C12ED1" w:rsidP="008F4790">
            <w:pPr>
              <w:shd w:val="clear" w:color="auto" w:fill="FFC000"/>
              <w:spacing w:after="120"/>
              <w:rPr>
                <w:rFonts w:ascii="Arial" w:hAnsi="Arial" w:cs="Arial"/>
                <w:b/>
                <w:sz w:val="24"/>
                <w:szCs w:val="32"/>
              </w:rPr>
            </w:pPr>
            <w:r w:rsidRPr="00C12ED1">
              <w:rPr>
                <w:rFonts w:ascii="Arial" w:hAnsi="Arial" w:cs="Arial"/>
                <w:b/>
                <w:sz w:val="24"/>
                <w:szCs w:val="32"/>
              </w:rPr>
              <w:t>Behaviour – Amber</w:t>
            </w:r>
          </w:p>
          <w:p w14:paraId="3AEE4FF0" w14:textId="2E3FDAD3" w:rsidR="009367A0" w:rsidRPr="009367A0" w:rsidRDefault="00C12ED1" w:rsidP="008F4790">
            <w:pPr>
              <w:shd w:val="clear" w:color="auto" w:fill="FFC000"/>
              <w:spacing w:after="120"/>
              <w:rPr>
                <w:rFonts w:ascii="Arial" w:hAnsi="Arial" w:cs="Arial"/>
                <w:b/>
                <w:sz w:val="24"/>
                <w:szCs w:val="32"/>
                <w:u w:val="single"/>
              </w:rPr>
            </w:pPr>
            <w:r w:rsidRPr="00C12ED1">
              <w:rPr>
                <w:rFonts w:ascii="Arial" w:hAnsi="Arial" w:cs="Arial"/>
                <w:b/>
                <w:sz w:val="24"/>
                <w:szCs w:val="32"/>
              </w:rPr>
              <w:t>What x does, says and looks like that gives us clues that she/he is becoming anxious or aroused.</w:t>
            </w:r>
          </w:p>
        </w:tc>
      </w:tr>
      <w:tr w:rsidR="009367A0" w:rsidRPr="009367A0" w14:paraId="6BF1C234" w14:textId="77777777" w:rsidTr="009367A0">
        <w:tc>
          <w:tcPr>
            <w:tcW w:w="4530" w:type="dxa"/>
            <w:shd w:val="clear" w:color="auto" w:fill="auto"/>
          </w:tcPr>
          <w:p w14:paraId="753B01C5" w14:textId="77777777" w:rsidR="009367A0" w:rsidRDefault="009367A0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2331F3E7" w14:textId="77777777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2C89727" w14:textId="77777777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95F7ED3" w14:textId="77777777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56A133D" w14:textId="77777777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53309F8" w14:textId="77777777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5398B54" w14:textId="13AF5518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486044DF" w14:textId="77777777" w:rsidR="00C12ED1" w:rsidRDefault="00C12ED1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557E123" w14:textId="77777777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218980D" w14:textId="648E22D5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BDB25BD" w14:textId="61438DC3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7A26454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6BD7A9A" w14:textId="77777777" w:rsidR="00200CA3" w:rsidRDefault="00200CA3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D01B65B" w14:textId="77777777" w:rsidR="003D1D36" w:rsidRDefault="003D1D36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1D91C328" w14:textId="77777777" w:rsidR="003D1D36" w:rsidRDefault="003D1D36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AC4F521" w14:textId="45BDCDEC" w:rsidR="003D1D36" w:rsidRPr="009367A0" w:rsidRDefault="003D1D36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1F14D8B7" w14:textId="77777777" w:rsidR="006E2E3F" w:rsidRPr="006E2E3F" w:rsidRDefault="006E2E3F" w:rsidP="006E2E3F"/>
          <w:p w14:paraId="60B89DBA" w14:textId="77777777" w:rsidR="006E2E3F" w:rsidRPr="006E2E3F" w:rsidRDefault="006E2E3F" w:rsidP="006E2E3F"/>
          <w:p w14:paraId="647F04B6" w14:textId="77777777" w:rsidR="006E2E3F" w:rsidRPr="006E2E3F" w:rsidRDefault="006E2E3F" w:rsidP="006E2E3F"/>
          <w:p w14:paraId="19689485" w14:textId="77777777" w:rsidR="006E2E3F" w:rsidRPr="006E2E3F" w:rsidRDefault="006E2E3F" w:rsidP="006E2E3F"/>
          <w:p w14:paraId="64C451F7" w14:textId="77777777" w:rsidR="006E2E3F" w:rsidRPr="006E2E3F" w:rsidRDefault="006E2E3F" w:rsidP="006E2E3F"/>
          <w:p w14:paraId="6209BD2C" w14:textId="77777777" w:rsidR="006E2E3F" w:rsidRPr="006E2E3F" w:rsidRDefault="006E2E3F" w:rsidP="006E2E3F"/>
          <w:p w14:paraId="03B4C55C" w14:textId="77777777" w:rsidR="006E2E3F" w:rsidRPr="006E2E3F" w:rsidRDefault="006E2E3F" w:rsidP="006E2E3F"/>
          <w:p w14:paraId="3B28C724" w14:textId="77777777" w:rsidR="006E2E3F" w:rsidRPr="006E2E3F" w:rsidRDefault="006E2E3F" w:rsidP="006E2E3F"/>
          <w:p w14:paraId="2D5B4963" w14:textId="77777777" w:rsidR="006E2E3F" w:rsidRPr="006E2E3F" w:rsidRDefault="006E2E3F" w:rsidP="006E2E3F"/>
          <w:p w14:paraId="0977CC7E" w14:textId="77777777" w:rsidR="006E2E3F" w:rsidRPr="006E2E3F" w:rsidRDefault="006E2E3F" w:rsidP="006E2E3F"/>
          <w:p w14:paraId="3C3BA032" w14:textId="77777777" w:rsidR="006E2E3F" w:rsidRDefault="006E2E3F" w:rsidP="006E2E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61B53EB" w14:textId="77777777" w:rsidR="006E2E3F" w:rsidRPr="006E2E3F" w:rsidRDefault="006E2E3F" w:rsidP="006E2E3F"/>
          <w:p w14:paraId="27258F0D" w14:textId="77777777" w:rsidR="006E2E3F" w:rsidRPr="006E2E3F" w:rsidRDefault="006E2E3F" w:rsidP="006E2E3F"/>
          <w:p w14:paraId="473FE6FD" w14:textId="77777777" w:rsidR="006E2E3F" w:rsidRDefault="006E2E3F" w:rsidP="006E2E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67576B05" w14:textId="77777777" w:rsidR="006E2E3F" w:rsidRPr="006E2E3F" w:rsidRDefault="006E2E3F" w:rsidP="006E2E3F"/>
          <w:p w14:paraId="30FCC3D6" w14:textId="798D4E4D" w:rsidR="006E2E3F" w:rsidRPr="006E2E3F" w:rsidRDefault="006E2E3F" w:rsidP="006E2E3F"/>
        </w:tc>
      </w:tr>
      <w:tr w:rsidR="0073483F" w:rsidRPr="0073483F" w14:paraId="4384681A" w14:textId="77777777" w:rsidTr="0073483F">
        <w:tc>
          <w:tcPr>
            <w:tcW w:w="4530" w:type="dxa"/>
            <w:shd w:val="clear" w:color="auto" w:fill="FF0000"/>
          </w:tcPr>
          <w:p w14:paraId="17EDE0FC" w14:textId="77777777" w:rsidR="00C518E1" w:rsidRPr="0073483F" w:rsidRDefault="00C518E1" w:rsidP="008F4790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Red"/>
            <w:bookmarkEnd w:id="3"/>
            <w:r w:rsidRPr="0073483F">
              <w:rPr>
                <w:rFonts w:ascii="Arial" w:hAnsi="Arial" w:cs="Arial"/>
                <w:b/>
                <w:sz w:val="24"/>
                <w:szCs w:val="24"/>
              </w:rPr>
              <w:lastRenderedPageBreak/>
              <w:t>Support Strategies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Pr="0073483F">
              <w:rPr>
                <w:rFonts w:ascii="Arial" w:hAnsi="Arial" w:cs="Arial"/>
                <w:b/>
                <w:sz w:val="24"/>
                <w:szCs w:val="24"/>
              </w:rPr>
              <w:t xml:space="preserve"> Red</w:t>
            </w:r>
          </w:p>
          <w:p w14:paraId="000E2BD9" w14:textId="16EC6944" w:rsidR="0073483F" w:rsidRPr="0073483F" w:rsidRDefault="00C518E1" w:rsidP="008F4790">
            <w:pPr>
              <w:shd w:val="clear" w:color="auto" w:fill="FF0000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3483F">
              <w:rPr>
                <w:rFonts w:ascii="Arial" w:hAnsi="Arial" w:cs="Arial"/>
                <w:b/>
                <w:sz w:val="24"/>
                <w:szCs w:val="24"/>
              </w:rPr>
              <w:t>The things that we can do or say to quickly manage the situation and to prevent unnecessary distress, injury or destruction.</w:t>
            </w:r>
          </w:p>
        </w:tc>
        <w:tc>
          <w:tcPr>
            <w:tcW w:w="4530" w:type="dxa"/>
            <w:shd w:val="clear" w:color="auto" w:fill="FF0000"/>
          </w:tcPr>
          <w:p w14:paraId="4CEC6277" w14:textId="77777777" w:rsidR="00C518E1" w:rsidRPr="0073483F" w:rsidRDefault="00C518E1" w:rsidP="008F4790">
            <w:pPr>
              <w:shd w:val="clear" w:color="auto" w:fill="FF0000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3483F">
              <w:rPr>
                <w:rFonts w:ascii="Arial" w:hAnsi="Arial" w:cs="Arial"/>
                <w:b/>
                <w:sz w:val="24"/>
                <w:szCs w:val="24"/>
              </w:rPr>
              <w:t>Behaviour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Pr="0073483F">
              <w:rPr>
                <w:rFonts w:ascii="Arial" w:hAnsi="Arial" w:cs="Arial"/>
                <w:b/>
                <w:sz w:val="24"/>
                <w:szCs w:val="24"/>
              </w:rPr>
              <w:t xml:space="preserve"> Red</w:t>
            </w:r>
          </w:p>
          <w:p w14:paraId="3AB4C207" w14:textId="238A5CDA" w:rsidR="0073483F" w:rsidRPr="0073483F" w:rsidRDefault="00C518E1" w:rsidP="008F4790">
            <w:pPr>
              <w:shd w:val="clear" w:color="auto" w:fill="FF0000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3483F">
              <w:rPr>
                <w:rFonts w:ascii="Arial" w:hAnsi="Arial" w:cs="Arial"/>
                <w:b/>
                <w:sz w:val="24"/>
                <w:szCs w:val="24"/>
              </w:rPr>
              <w:t>What x does, says and looks like when she/he is challenging.</w:t>
            </w:r>
          </w:p>
        </w:tc>
      </w:tr>
      <w:tr w:rsidR="0073483F" w:rsidRPr="009367A0" w14:paraId="4F8184BF" w14:textId="77777777" w:rsidTr="009367A0">
        <w:tc>
          <w:tcPr>
            <w:tcW w:w="4530" w:type="dxa"/>
            <w:shd w:val="clear" w:color="auto" w:fill="auto"/>
          </w:tcPr>
          <w:p w14:paraId="4347F8D0" w14:textId="77777777" w:rsidR="0073483F" w:rsidRDefault="007348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E69817F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17BB91EA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F50834B" w14:textId="4EB442A2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46D2387" w14:textId="19F8FAB7" w:rsidR="003D1D36" w:rsidRDefault="003D1D36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FB6FDF1" w14:textId="77777777" w:rsidR="003D1D36" w:rsidRDefault="003D1D36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C251CC7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5AC15C6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C8EFA97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1DDB5B1C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E81AA02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3CA4ECA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318334E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4ECB4CAA" w14:textId="033D55FB" w:rsidR="006E2E3F" w:rsidRPr="009367A0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6848E4E1" w14:textId="2A3202F8" w:rsidR="0073483F" w:rsidRPr="009367A0" w:rsidRDefault="0073483F" w:rsidP="00C518E1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3483F" w:rsidRPr="00733E6C" w14:paraId="538FB19C" w14:textId="77777777" w:rsidTr="00733E6C">
        <w:tc>
          <w:tcPr>
            <w:tcW w:w="4530" w:type="dxa"/>
            <w:shd w:val="clear" w:color="auto" w:fill="4472C4" w:themeFill="accent5"/>
          </w:tcPr>
          <w:p w14:paraId="7BF11605" w14:textId="0A401D3D" w:rsidR="00A94383" w:rsidRPr="00733E6C" w:rsidRDefault="00A94383" w:rsidP="008F4790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sz w:val="24"/>
                <w:szCs w:val="28"/>
              </w:rPr>
            </w:pPr>
            <w:bookmarkStart w:id="4" w:name="Blue"/>
            <w:bookmarkEnd w:id="4"/>
            <w:r w:rsidRPr="00733E6C">
              <w:rPr>
                <w:rFonts w:ascii="Arial" w:hAnsi="Arial" w:cs="Arial"/>
                <w:b/>
                <w:sz w:val="24"/>
                <w:szCs w:val="28"/>
              </w:rPr>
              <w:t>Support Strategies</w:t>
            </w:r>
            <w:r w:rsidR="002C50B4">
              <w:rPr>
                <w:rFonts w:ascii="Arial" w:hAnsi="Arial" w:cs="Arial"/>
                <w:b/>
                <w:sz w:val="24"/>
                <w:szCs w:val="28"/>
              </w:rPr>
              <w:t xml:space="preserve"> – </w:t>
            </w:r>
            <w:r w:rsidRPr="00733E6C">
              <w:rPr>
                <w:rFonts w:ascii="Arial" w:hAnsi="Arial" w:cs="Arial"/>
                <w:b/>
                <w:sz w:val="24"/>
                <w:szCs w:val="28"/>
              </w:rPr>
              <w:t>Blue</w:t>
            </w:r>
          </w:p>
          <w:p w14:paraId="648122AC" w14:textId="50B16F4D" w:rsidR="0073483F" w:rsidRPr="00733E6C" w:rsidRDefault="00A94383" w:rsidP="008F4790">
            <w:pPr>
              <w:shd w:val="clear" w:color="auto" w:fill="4472C4" w:themeFill="accent5"/>
              <w:spacing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733E6C">
              <w:rPr>
                <w:rFonts w:ascii="Arial" w:hAnsi="Arial" w:cs="Arial"/>
                <w:b/>
                <w:sz w:val="24"/>
                <w:szCs w:val="28"/>
              </w:rPr>
              <w:t>The things that we can do or say to support x to become more calm again and return to the proactive phase.</w:t>
            </w:r>
          </w:p>
        </w:tc>
        <w:tc>
          <w:tcPr>
            <w:tcW w:w="4530" w:type="dxa"/>
            <w:shd w:val="clear" w:color="auto" w:fill="4472C4" w:themeFill="accent5"/>
          </w:tcPr>
          <w:p w14:paraId="32948795" w14:textId="496DF234" w:rsidR="00A94383" w:rsidRPr="00A94383" w:rsidRDefault="00A94383" w:rsidP="008F4790">
            <w:pPr>
              <w:shd w:val="clear" w:color="auto" w:fill="4472C4" w:themeFill="accent5"/>
              <w:spacing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A94383">
              <w:rPr>
                <w:rFonts w:ascii="Arial" w:hAnsi="Arial" w:cs="Arial"/>
                <w:b/>
                <w:sz w:val="24"/>
                <w:szCs w:val="28"/>
              </w:rPr>
              <w:t>Behaviour</w:t>
            </w:r>
            <w:r w:rsidR="002C50B4">
              <w:rPr>
                <w:rFonts w:ascii="Arial" w:hAnsi="Arial" w:cs="Arial"/>
                <w:b/>
                <w:sz w:val="24"/>
                <w:szCs w:val="28"/>
              </w:rPr>
              <w:t xml:space="preserve"> – </w:t>
            </w:r>
            <w:r w:rsidRPr="00A94383">
              <w:rPr>
                <w:rFonts w:ascii="Arial" w:hAnsi="Arial" w:cs="Arial"/>
                <w:b/>
                <w:sz w:val="24"/>
                <w:szCs w:val="28"/>
              </w:rPr>
              <w:t>Blue</w:t>
            </w:r>
          </w:p>
          <w:p w14:paraId="491C08F0" w14:textId="072221BE" w:rsidR="0073483F" w:rsidRPr="00733E6C" w:rsidRDefault="00A94383" w:rsidP="008F4790">
            <w:pPr>
              <w:shd w:val="clear" w:color="auto" w:fill="4472C4" w:themeFill="accent5"/>
              <w:spacing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A94383">
              <w:rPr>
                <w:rFonts w:ascii="Arial" w:hAnsi="Arial" w:cs="Arial"/>
                <w:b/>
                <w:sz w:val="24"/>
                <w:szCs w:val="28"/>
              </w:rPr>
              <w:t>What x does, says and looks like that tells us that she/he is becoming calmer.</w:t>
            </w:r>
          </w:p>
        </w:tc>
      </w:tr>
      <w:tr w:rsidR="00733E6C" w:rsidRPr="009367A0" w14:paraId="3DE659E0" w14:textId="77777777" w:rsidTr="009367A0">
        <w:tc>
          <w:tcPr>
            <w:tcW w:w="4530" w:type="dxa"/>
            <w:shd w:val="clear" w:color="auto" w:fill="auto"/>
          </w:tcPr>
          <w:p w14:paraId="54A18029" w14:textId="77777777" w:rsidR="00733E6C" w:rsidRDefault="00733E6C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74F35738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100FB82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50E3093" w14:textId="2A3900FC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7E795E4" w14:textId="3A6E3D92" w:rsidR="003D1D36" w:rsidRDefault="003D1D36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23CD98A" w14:textId="77777777" w:rsidR="003D1D36" w:rsidRDefault="003D1D36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23661BD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37DF0A35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5388F4B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0BB86169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1E0A413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635F0BC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2138F2F9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175BB96E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0D79C83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6492EDC4" w14:textId="77777777" w:rsidR="006E2E3F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  <w:p w14:paraId="5E49CB6C" w14:textId="4A9C2DB9" w:rsidR="006E2E3F" w:rsidRPr="009367A0" w:rsidRDefault="006E2E3F" w:rsidP="009367A0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500DD662" w14:textId="56BA30A6" w:rsidR="00733E6C" w:rsidRPr="009367A0" w:rsidRDefault="00733E6C" w:rsidP="00A94383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7D96CA1B" w14:textId="77777777" w:rsidR="00E967FF" w:rsidRDefault="00E967FF" w:rsidP="00E967FF">
      <w:pPr>
        <w:pStyle w:val="ListParagraph"/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1CD47176" w14:textId="1D93E49C" w:rsidR="00E967FF" w:rsidRPr="00373A7B" w:rsidRDefault="00E967FF" w:rsidP="006903A6">
      <w:pPr>
        <w:pStyle w:val="ListParagraph"/>
        <w:shd w:val="clear" w:color="auto" w:fill="FFFFFF" w:themeFill="background1"/>
        <w:ind w:left="0"/>
        <w:rPr>
          <w:rFonts w:ascii="Arial" w:hAnsi="Arial" w:cs="Arial"/>
          <w:b/>
          <w:sz w:val="24"/>
          <w:szCs w:val="28"/>
        </w:rPr>
      </w:pPr>
      <w:bookmarkStart w:id="5" w:name="Sign"/>
      <w:bookmarkEnd w:id="5"/>
      <w:r w:rsidRPr="00373A7B">
        <w:rPr>
          <w:rFonts w:ascii="Arial" w:hAnsi="Arial" w:cs="Arial"/>
          <w:b/>
          <w:sz w:val="24"/>
          <w:szCs w:val="28"/>
        </w:rPr>
        <w:t xml:space="preserve">Date:                                           </w:t>
      </w:r>
      <w:r w:rsidR="006903A6" w:rsidRPr="00373A7B">
        <w:rPr>
          <w:rFonts w:ascii="Arial" w:hAnsi="Arial" w:cs="Arial"/>
          <w:b/>
          <w:sz w:val="24"/>
          <w:szCs w:val="28"/>
        </w:rPr>
        <w:t xml:space="preserve">        </w:t>
      </w:r>
      <w:r w:rsidR="00BF3AB8">
        <w:rPr>
          <w:rFonts w:ascii="Arial" w:hAnsi="Arial" w:cs="Arial"/>
          <w:b/>
          <w:sz w:val="24"/>
          <w:szCs w:val="28"/>
        </w:rPr>
        <w:t xml:space="preserve">           </w:t>
      </w:r>
      <w:r w:rsidRPr="00373A7B">
        <w:rPr>
          <w:rFonts w:ascii="Arial" w:hAnsi="Arial" w:cs="Arial"/>
          <w:b/>
          <w:sz w:val="24"/>
          <w:szCs w:val="28"/>
        </w:rPr>
        <w:t>Date of review:</w:t>
      </w:r>
    </w:p>
    <w:p w14:paraId="1D1174E4" w14:textId="77777777" w:rsidR="00E967FF" w:rsidRPr="00373A7B" w:rsidRDefault="00E967FF" w:rsidP="006903A6">
      <w:pPr>
        <w:pStyle w:val="ListParagraph"/>
        <w:shd w:val="clear" w:color="auto" w:fill="FFFFFF" w:themeFill="background1"/>
        <w:ind w:left="0"/>
        <w:rPr>
          <w:rFonts w:ascii="Arial" w:hAnsi="Arial" w:cs="Arial"/>
          <w:b/>
          <w:sz w:val="24"/>
          <w:szCs w:val="28"/>
        </w:rPr>
      </w:pPr>
    </w:p>
    <w:p w14:paraId="75FD1198" w14:textId="77777777" w:rsidR="007B324B" w:rsidRPr="00373A7B" w:rsidRDefault="00E967FF" w:rsidP="006903A6">
      <w:pPr>
        <w:pStyle w:val="ListParagraph"/>
        <w:shd w:val="clear" w:color="auto" w:fill="FFFFFF" w:themeFill="background1"/>
        <w:ind w:left="0"/>
        <w:rPr>
          <w:rFonts w:ascii="Arial" w:hAnsi="Arial" w:cs="Arial"/>
          <w:b/>
          <w:sz w:val="24"/>
          <w:szCs w:val="28"/>
        </w:rPr>
      </w:pPr>
      <w:r w:rsidRPr="00373A7B">
        <w:rPr>
          <w:rFonts w:ascii="Arial" w:hAnsi="Arial" w:cs="Arial"/>
          <w:b/>
          <w:sz w:val="24"/>
          <w:szCs w:val="28"/>
        </w:rPr>
        <w:t xml:space="preserve">Signed: </w:t>
      </w:r>
    </w:p>
    <w:p w14:paraId="2CE27F97" w14:textId="77777777" w:rsidR="006903A6" w:rsidRPr="00373A7B" w:rsidRDefault="006903A6" w:rsidP="006903A6">
      <w:pPr>
        <w:pStyle w:val="ListParagraph"/>
        <w:shd w:val="clear" w:color="auto" w:fill="FFFFFF" w:themeFill="background1"/>
        <w:ind w:left="0"/>
        <w:rPr>
          <w:rFonts w:ascii="Arial" w:hAnsi="Arial" w:cs="Arial"/>
          <w:sz w:val="24"/>
          <w:szCs w:val="28"/>
        </w:rPr>
      </w:pPr>
    </w:p>
    <w:p w14:paraId="32BB8CE1" w14:textId="2F07B5D1" w:rsidR="00E967FF" w:rsidRPr="00373A7B" w:rsidRDefault="00E967FF" w:rsidP="003D1D36">
      <w:pPr>
        <w:pStyle w:val="ListParagraph"/>
        <w:shd w:val="clear" w:color="auto" w:fill="FFFFFF" w:themeFill="background1"/>
        <w:ind w:left="0"/>
        <w:rPr>
          <w:rFonts w:ascii="Arial" w:hAnsi="Arial" w:cs="Arial"/>
          <w:sz w:val="24"/>
          <w:szCs w:val="28"/>
        </w:rPr>
      </w:pPr>
      <w:r w:rsidRPr="00373A7B">
        <w:rPr>
          <w:rFonts w:ascii="Arial" w:hAnsi="Arial" w:cs="Arial"/>
          <w:sz w:val="24"/>
          <w:szCs w:val="28"/>
        </w:rPr>
        <w:t xml:space="preserve">Key </w:t>
      </w:r>
      <w:r w:rsidR="006903A6" w:rsidRPr="00373A7B">
        <w:rPr>
          <w:rFonts w:ascii="Arial" w:hAnsi="Arial" w:cs="Arial"/>
          <w:sz w:val="24"/>
          <w:szCs w:val="28"/>
        </w:rPr>
        <w:t>P</w:t>
      </w:r>
      <w:r w:rsidRPr="00373A7B">
        <w:rPr>
          <w:rFonts w:ascii="Arial" w:hAnsi="Arial" w:cs="Arial"/>
          <w:sz w:val="24"/>
          <w:szCs w:val="28"/>
        </w:rPr>
        <w:t>erson</w:t>
      </w:r>
      <w:r w:rsidR="006903A6" w:rsidRPr="00373A7B">
        <w:rPr>
          <w:rFonts w:ascii="Arial" w:hAnsi="Arial" w:cs="Arial"/>
          <w:sz w:val="24"/>
          <w:szCs w:val="28"/>
        </w:rPr>
        <w:t>: ____________</w:t>
      </w:r>
      <w:r w:rsidR="00BF3AB8">
        <w:rPr>
          <w:rFonts w:ascii="Arial" w:hAnsi="Arial" w:cs="Arial"/>
          <w:sz w:val="24"/>
          <w:szCs w:val="28"/>
        </w:rPr>
        <w:t>_____</w:t>
      </w:r>
      <w:r w:rsidR="006903A6" w:rsidRPr="00373A7B">
        <w:rPr>
          <w:rFonts w:ascii="Arial" w:hAnsi="Arial" w:cs="Arial"/>
          <w:sz w:val="24"/>
          <w:szCs w:val="28"/>
        </w:rPr>
        <w:t>__</w:t>
      </w:r>
      <w:r w:rsidR="00200CA3" w:rsidRPr="00373A7B">
        <w:rPr>
          <w:rFonts w:ascii="Arial" w:hAnsi="Arial" w:cs="Arial"/>
          <w:sz w:val="24"/>
          <w:szCs w:val="28"/>
        </w:rPr>
        <w:t>___</w:t>
      </w:r>
      <w:r w:rsidRPr="00373A7B">
        <w:rPr>
          <w:rFonts w:ascii="Arial" w:hAnsi="Arial" w:cs="Arial"/>
          <w:sz w:val="24"/>
          <w:szCs w:val="28"/>
        </w:rPr>
        <w:t xml:space="preserve">    </w:t>
      </w:r>
      <w:r w:rsidR="007B324B" w:rsidRPr="00373A7B">
        <w:rPr>
          <w:rFonts w:ascii="Arial" w:hAnsi="Arial" w:cs="Arial"/>
          <w:sz w:val="24"/>
          <w:szCs w:val="28"/>
        </w:rPr>
        <w:t xml:space="preserve"> </w:t>
      </w:r>
      <w:r w:rsidR="00200CA3" w:rsidRPr="00373A7B">
        <w:rPr>
          <w:rFonts w:ascii="Arial" w:hAnsi="Arial" w:cs="Arial"/>
          <w:sz w:val="24"/>
          <w:szCs w:val="28"/>
        </w:rPr>
        <w:t xml:space="preserve"> </w:t>
      </w:r>
      <w:r w:rsidRPr="00373A7B">
        <w:rPr>
          <w:rFonts w:ascii="Arial" w:hAnsi="Arial" w:cs="Arial"/>
          <w:sz w:val="24"/>
          <w:szCs w:val="28"/>
        </w:rPr>
        <w:t>Parent/Carer</w:t>
      </w:r>
      <w:r w:rsidR="006903A6" w:rsidRPr="00373A7B">
        <w:rPr>
          <w:rFonts w:ascii="Arial" w:hAnsi="Arial" w:cs="Arial"/>
          <w:sz w:val="24"/>
          <w:szCs w:val="28"/>
        </w:rPr>
        <w:t>: ________</w:t>
      </w:r>
      <w:r w:rsidR="00BF3AB8">
        <w:rPr>
          <w:rFonts w:ascii="Arial" w:hAnsi="Arial" w:cs="Arial"/>
          <w:sz w:val="24"/>
          <w:szCs w:val="28"/>
        </w:rPr>
        <w:t>_____</w:t>
      </w:r>
      <w:r w:rsidR="006903A6" w:rsidRPr="00373A7B">
        <w:rPr>
          <w:rFonts w:ascii="Arial" w:hAnsi="Arial" w:cs="Arial"/>
          <w:sz w:val="24"/>
          <w:szCs w:val="28"/>
        </w:rPr>
        <w:t>________</w:t>
      </w:r>
    </w:p>
    <w:sectPr w:rsidR="00E967FF" w:rsidRPr="00373A7B" w:rsidSect="006E2E3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5301" w14:textId="77777777" w:rsidR="009515DD" w:rsidRDefault="009515DD" w:rsidP="00183FA3">
      <w:pPr>
        <w:spacing w:after="0" w:line="240" w:lineRule="auto"/>
      </w:pPr>
      <w:r>
        <w:separator/>
      </w:r>
    </w:p>
  </w:endnote>
  <w:endnote w:type="continuationSeparator" w:id="0">
    <w:p w14:paraId="4E9727E5" w14:textId="77777777" w:rsidR="009515DD" w:rsidRDefault="009515DD" w:rsidP="0018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9397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DD50D02" w14:textId="5B315D92" w:rsidR="006E2E3F" w:rsidRPr="006E2E3F" w:rsidRDefault="006E2E3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E2E3F">
          <w:rPr>
            <w:rFonts w:ascii="Arial" w:hAnsi="Arial" w:cs="Arial"/>
            <w:sz w:val="20"/>
            <w:szCs w:val="20"/>
          </w:rPr>
          <w:fldChar w:fldCharType="begin"/>
        </w:r>
        <w:r w:rsidRPr="006E2E3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E2E3F">
          <w:rPr>
            <w:rFonts w:ascii="Arial" w:hAnsi="Arial" w:cs="Arial"/>
            <w:sz w:val="20"/>
            <w:szCs w:val="20"/>
          </w:rPr>
          <w:fldChar w:fldCharType="separate"/>
        </w:r>
        <w:r w:rsidRPr="006E2E3F">
          <w:rPr>
            <w:rFonts w:ascii="Arial" w:hAnsi="Arial" w:cs="Arial"/>
            <w:noProof/>
            <w:sz w:val="20"/>
            <w:szCs w:val="20"/>
          </w:rPr>
          <w:t>2</w:t>
        </w:r>
        <w:r w:rsidRPr="006E2E3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72D9EE0" w14:textId="77777777" w:rsidR="006E2E3F" w:rsidRDefault="006E2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3198" w14:textId="77777777" w:rsidR="009515DD" w:rsidRDefault="009515DD" w:rsidP="00183FA3">
      <w:pPr>
        <w:spacing w:after="0" w:line="240" w:lineRule="auto"/>
      </w:pPr>
      <w:r>
        <w:separator/>
      </w:r>
    </w:p>
  </w:footnote>
  <w:footnote w:type="continuationSeparator" w:id="0">
    <w:p w14:paraId="276C0543" w14:textId="77777777" w:rsidR="009515DD" w:rsidRDefault="009515DD" w:rsidP="0018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425550696"/>
      <w:placeholder>
        <w:docPart w:val="A2EBAD6880FF4541BA88E1EE96665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57BC38B" w14:textId="5A753031" w:rsidR="00A53122" w:rsidRDefault="00A53122">
        <w:pPr>
          <w:pStyle w:val="Header"/>
        </w:pPr>
        <w:r>
          <w:t>Positive Behaviour Support Plan – Traffic Lights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A4E"/>
    <w:multiLevelType w:val="hybridMultilevel"/>
    <w:tmpl w:val="82545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4D4"/>
    <w:multiLevelType w:val="hybridMultilevel"/>
    <w:tmpl w:val="DDAC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0D54"/>
    <w:multiLevelType w:val="hybridMultilevel"/>
    <w:tmpl w:val="7BC25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44AD"/>
    <w:multiLevelType w:val="hybridMultilevel"/>
    <w:tmpl w:val="14F4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3EFA"/>
    <w:multiLevelType w:val="hybridMultilevel"/>
    <w:tmpl w:val="6178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5DFE"/>
    <w:multiLevelType w:val="hybridMultilevel"/>
    <w:tmpl w:val="5626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464"/>
    <w:multiLevelType w:val="hybridMultilevel"/>
    <w:tmpl w:val="A5F8C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02828"/>
    <w:multiLevelType w:val="hybridMultilevel"/>
    <w:tmpl w:val="279E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95427">
    <w:abstractNumId w:val="3"/>
  </w:num>
  <w:num w:numId="2" w16cid:durableId="566191569">
    <w:abstractNumId w:val="5"/>
  </w:num>
  <w:num w:numId="3" w16cid:durableId="2045668794">
    <w:abstractNumId w:val="4"/>
  </w:num>
  <w:num w:numId="4" w16cid:durableId="315647775">
    <w:abstractNumId w:val="1"/>
  </w:num>
  <w:num w:numId="5" w16cid:durableId="1268464101">
    <w:abstractNumId w:val="2"/>
  </w:num>
  <w:num w:numId="6" w16cid:durableId="2021656206">
    <w:abstractNumId w:val="0"/>
  </w:num>
  <w:num w:numId="7" w16cid:durableId="1760056038">
    <w:abstractNumId w:val="6"/>
  </w:num>
  <w:num w:numId="8" w16cid:durableId="18623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F3"/>
    <w:rsid w:val="00057D86"/>
    <w:rsid w:val="00065440"/>
    <w:rsid w:val="000F54C3"/>
    <w:rsid w:val="000F7D3C"/>
    <w:rsid w:val="00183FA3"/>
    <w:rsid w:val="001A67C2"/>
    <w:rsid w:val="001F1BA1"/>
    <w:rsid w:val="001F29FC"/>
    <w:rsid w:val="00200CA3"/>
    <w:rsid w:val="00201442"/>
    <w:rsid w:val="00223F87"/>
    <w:rsid w:val="0023324E"/>
    <w:rsid w:val="002607A0"/>
    <w:rsid w:val="00275CB6"/>
    <w:rsid w:val="002C50B4"/>
    <w:rsid w:val="002C5EE1"/>
    <w:rsid w:val="00373A7B"/>
    <w:rsid w:val="003740AB"/>
    <w:rsid w:val="00390F10"/>
    <w:rsid w:val="003D1D36"/>
    <w:rsid w:val="00437121"/>
    <w:rsid w:val="004A0D36"/>
    <w:rsid w:val="004A1952"/>
    <w:rsid w:val="00503097"/>
    <w:rsid w:val="00653218"/>
    <w:rsid w:val="0067623D"/>
    <w:rsid w:val="00676E99"/>
    <w:rsid w:val="0067710E"/>
    <w:rsid w:val="006775CC"/>
    <w:rsid w:val="006903A6"/>
    <w:rsid w:val="006D5984"/>
    <w:rsid w:val="006E2E3F"/>
    <w:rsid w:val="00733E6C"/>
    <w:rsid w:val="0073483F"/>
    <w:rsid w:val="00766353"/>
    <w:rsid w:val="007B1820"/>
    <w:rsid w:val="007B324B"/>
    <w:rsid w:val="0083738C"/>
    <w:rsid w:val="00853BA3"/>
    <w:rsid w:val="00870D56"/>
    <w:rsid w:val="008D2A5A"/>
    <w:rsid w:val="008F4790"/>
    <w:rsid w:val="009367A0"/>
    <w:rsid w:val="009413D6"/>
    <w:rsid w:val="009515DD"/>
    <w:rsid w:val="00955CE2"/>
    <w:rsid w:val="00961574"/>
    <w:rsid w:val="009936C5"/>
    <w:rsid w:val="009E25F3"/>
    <w:rsid w:val="009E75E9"/>
    <w:rsid w:val="009F372F"/>
    <w:rsid w:val="00A53122"/>
    <w:rsid w:val="00A94383"/>
    <w:rsid w:val="00AA5D0A"/>
    <w:rsid w:val="00BB3A52"/>
    <w:rsid w:val="00BF3AB8"/>
    <w:rsid w:val="00BF769D"/>
    <w:rsid w:val="00C0316D"/>
    <w:rsid w:val="00C12ED1"/>
    <w:rsid w:val="00C27038"/>
    <w:rsid w:val="00C518E1"/>
    <w:rsid w:val="00CA0A59"/>
    <w:rsid w:val="00CA3DD9"/>
    <w:rsid w:val="00CD60BC"/>
    <w:rsid w:val="00CF08DC"/>
    <w:rsid w:val="00D37E20"/>
    <w:rsid w:val="00D411F8"/>
    <w:rsid w:val="00D9425F"/>
    <w:rsid w:val="00DF4BCA"/>
    <w:rsid w:val="00E52323"/>
    <w:rsid w:val="00E607EB"/>
    <w:rsid w:val="00E967FF"/>
    <w:rsid w:val="00EB5D92"/>
    <w:rsid w:val="00EC1818"/>
    <w:rsid w:val="00EF6DA4"/>
    <w:rsid w:val="00F059BF"/>
    <w:rsid w:val="00F4488F"/>
    <w:rsid w:val="00F57000"/>
    <w:rsid w:val="00F5713F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8EAB"/>
  <w15:chartTrackingRefBased/>
  <w15:docId w15:val="{AB63E270-C56B-4301-81DC-C2232173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A3"/>
  </w:style>
  <w:style w:type="paragraph" w:styleId="Footer">
    <w:name w:val="footer"/>
    <w:basedOn w:val="Normal"/>
    <w:link w:val="FooterChar"/>
    <w:uiPriority w:val="99"/>
    <w:unhideWhenUsed/>
    <w:rsid w:val="0018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A3"/>
  </w:style>
  <w:style w:type="character" w:styleId="PlaceholderText">
    <w:name w:val="Placeholder Text"/>
    <w:basedOn w:val="DefaultParagraphFont"/>
    <w:uiPriority w:val="99"/>
    <w:semiHidden/>
    <w:rsid w:val="006771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BAD6880FF4541BA88E1EE9666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8994-D49E-43A0-8B3F-CD2A408BF1D8}"/>
      </w:docPartPr>
      <w:docPartBody>
        <w:p w:rsidR="001C66A8" w:rsidRDefault="00AF186A">
          <w:r w:rsidRPr="00382CBF">
            <w:rPr>
              <w:rStyle w:val="PlaceholderText"/>
            </w:rPr>
            <w:t>[Title]</w:t>
          </w:r>
        </w:p>
      </w:docPartBody>
    </w:docPart>
    <w:docPart>
      <w:docPartPr>
        <w:name w:val="DE28C126E3B84AC49FB8D92CF461F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FC58-C6D1-4B71-B3C5-90F00648676F}"/>
      </w:docPartPr>
      <w:docPartBody>
        <w:p w:rsidR="005A778E" w:rsidRDefault="001C66A8" w:rsidP="001C66A8">
          <w:pPr>
            <w:pStyle w:val="DE28C126E3B84AC49FB8D92CF461FAAD"/>
          </w:pPr>
          <w:r w:rsidRPr="00382CB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6A"/>
    <w:rsid w:val="000E3141"/>
    <w:rsid w:val="001C66A8"/>
    <w:rsid w:val="005A778E"/>
    <w:rsid w:val="006775CC"/>
    <w:rsid w:val="00AF186A"/>
    <w:rsid w:val="00D1460C"/>
    <w:rsid w:val="00E26024"/>
    <w:rsid w:val="00E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6A8"/>
    <w:rPr>
      <w:color w:val="808080"/>
    </w:rPr>
  </w:style>
  <w:style w:type="paragraph" w:customStyle="1" w:styleId="DE28C126E3B84AC49FB8D92CF461FAAD">
    <w:name w:val="DE28C126E3B84AC49FB8D92CF461FAAD"/>
    <w:rsid w:val="001C6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76a8-9024-4bfc-a43b-be44bc43c16f">
      <Terms xmlns="http://schemas.microsoft.com/office/infopath/2007/PartnerControls"/>
    </lcf76f155ced4ddcb4097134ff3c332f>
    <TaxCatchAll xmlns="ef5eb11d-e801-457c-9641-4462f71e10d5" xsi:nil="true"/>
    <Author0 xmlns="cffb76a8-9024-4bfc-a43b-be44bc43c1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7D18-513F-40D8-B961-5D5CDC21B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38DDC-6A81-4917-8EA8-01097E8CC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B7E5A-8325-4F9E-94BF-D50E439C7AB9}">
  <ds:schemaRefs>
    <ds:schemaRef ds:uri="cffb76a8-9024-4bfc-a43b-be44bc43c16f"/>
    <ds:schemaRef ds:uri="http://schemas.microsoft.com/office/2006/metadata/properties"/>
    <ds:schemaRef ds:uri="http://purl.org/dc/terms/"/>
    <ds:schemaRef ds:uri="http://schemas.microsoft.com/office/2006/documentManagement/types"/>
    <ds:schemaRef ds:uri="ef5eb11d-e801-457c-9641-4462f71e10d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244730-F713-4114-9B5D-CB1C6476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Positive Behaviour Support Plan – Traffic Lights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Behaviour Support Plan – Traffic Lights</dc:title>
  <dc:subject/>
  <dc:creator>Belinda</dc:creator>
  <cp:keywords/>
  <dc:description/>
  <cp:lastModifiedBy>Rachel Dunston</cp:lastModifiedBy>
  <cp:revision>2</cp:revision>
  <cp:lastPrinted>2021-03-02T10:47:00Z</cp:lastPrinted>
  <dcterms:created xsi:type="dcterms:W3CDTF">2025-08-13T14:20:00Z</dcterms:created>
  <dcterms:modified xsi:type="dcterms:W3CDTF">2025-08-13T14:20:00Z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0x010100CAEA9E8B349DAD45892EF49D61DA15F3</vt:lpwstr>
  </property>
  <property fmtid="{D5CDD505-2E9C-101B-9397-08002B2CF9AE}" pid="3" name="_dlc_DocIdItemGuid">
    <vt:lpwstr>3221e3af-2024-4df0-96e9-56caa1f6968d</vt:lpwstr>
  </property>
  <property fmtid="{D5CDD505-2E9C-101B-9397-08002B2CF9AE}" pid="4" name="Order">
    <vt:r8>1844200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