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AFCEA" w14:textId="40FF9766" w:rsidR="00310DAB" w:rsidRDefault="00DC3D85">
      <w:r>
        <w:rPr>
          <w:noProof/>
        </w:rPr>
        <w:drawing>
          <wp:inline distT="0" distB="0" distL="0" distR="0" wp14:anchorId="658A227D" wp14:editId="7F5A0F2A">
            <wp:extent cx="1359535" cy="542290"/>
            <wp:effectExtent l="0" t="0" r="0" b="0"/>
            <wp:docPr id="1" name="Picture 1" descr="logo, North Somerset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orth Somerset Council&#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9535" cy="542290"/>
                    </a:xfrm>
                    <a:prstGeom prst="rect">
                      <a:avLst/>
                    </a:prstGeom>
                    <a:noFill/>
                  </pic:spPr>
                </pic:pic>
              </a:graphicData>
            </a:graphic>
          </wp:inline>
        </w:drawing>
      </w:r>
      <w:r w:rsidRPr="00245967">
        <w:rPr>
          <w:rFonts w:ascii="Calibri" w:eastAsia="Calibri" w:hAnsi="Calibri"/>
          <w:noProof/>
          <w:lang w:eastAsia="en-GB"/>
        </w:rPr>
        <w:drawing>
          <wp:inline distT="0" distB="0" distL="0" distR="0" wp14:anchorId="28600B88" wp14:editId="07A73454">
            <wp:extent cx="1394460" cy="431800"/>
            <wp:effectExtent l="0" t="0" r="0" b="6350"/>
            <wp:docPr id="12" name="Picture 12" descr="Logo, Early Yea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Early Years logo">
                      <a:extLst>
                        <a:ext uri="{C183D7F6-B498-43B3-948B-1728B52AA6E4}">
                          <adec:decorative xmlns:adec="http://schemas.microsoft.com/office/drawing/2017/decorative"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4460" cy="431800"/>
                    </a:xfrm>
                    <a:prstGeom prst="rect">
                      <a:avLst/>
                    </a:prstGeom>
                    <a:noFill/>
                    <a:ln>
                      <a:noFill/>
                    </a:ln>
                  </pic:spPr>
                </pic:pic>
              </a:graphicData>
            </a:graphic>
          </wp:inline>
        </w:drawing>
      </w:r>
    </w:p>
    <w:p w14:paraId="299A2EBE" w14:textId="6B310041" w:rsidR="002346DC" w:rsidRPr="002346DC" w:rsidRDefault="002346DC" w:rsidP="005661EF">
      <w:pPr>
        <w:pStyle w:val="Heading1"/>
      </w:pPr>
      <w:r>
        <w:t>Parent/carer contributio</w:t>
      </w:r>
      <w:r w:rsidR="00D7082B">
        <w:t>n</w:t>
      </w:r>
      <w:r w:rsidR="00F16BF3">
        <w:t xml:space="preserve"> </w:t>
      </w:r>
      <w:r w:rsidR="00EB69A0">
        <w:t>for</w:t>
      </w:r>
      <w:r w:rsidR="00F16BF3">
        <w:t xml:space="preserve"> </w:t>
      </w:r>
      <w:r w:rsidR="005661EF">
        <w:t>request for Inclusion Support from North Somerset Early Years team</w:t>
      </w:r>
    </w:p>
    <w:p w14:paraId="4E51A645" w14:textId="431FDCEE" w:rsidR="00E70FFB" w:rsidRPr="00E70FFB" w:rsidRDefault="00E70FFB" w:rsidP="00E70FFB">
      <w:pPr>
        <w:rPr>
          <w:bCs/>
        </w:rPr>
      </w:pPr>
      <w:r w:rsidRPr="00E70FFB">
        <w:rPr>
          <w:bCs/>
        </w:rPr>
        <w:t>This form is to be completed</w:t>
      </w:r>
      <w:r w:rsidR="006F6B88">
        <w:rPr>
          <w:bCs/>
        </w:rPr>
        <w:t xml:space="preserve"> with</w:t>
      </w:r>
      <w:r w:rsidRPr="00E70FFB">
        <w:rPr>
          <w:bCs/>
        </w:rPr>
        <w:t xml:space="preserve"> the parent/carer by the early years provider to request Area SENCO involvement for an individual child as part of the graduated response.</w:t>
      </w:r>
    </w:p>
    <w:p w14:paraId="532D533C" w14:textId="199CA4BE" w:rsidR="00904382" w:rsidRDefault="00904382" w:rsidP="00A94F1B">
      <w:pPr>
        <w:pStyle w:val="Heading2"/>
        <w:spacing w:before="240" w:after="240"/>
      </w:pPr>
      <w:r w:rsidRPr="00904382">
        <w:t>Child’s details</w:t>
      </w:r>
    </w:p>
    <w:p w14:paraId="1FCEF9CE" w14:textId="25E53253" w:rsidR="0098526E" w:rsidRDefault="0098526E" w:rsidP="0098526E">
      <w:r>
        <w:t>Child’s name</w:t>
      </w:r>
    </w:p>
    <w:p w14:paraId="38BE153D" w14:textId="155CEC80" w:rsidR="0098526E" w:rsidRPr="0098526E" w:rsidRDefault="0098526E" w:rsidP="005020D4">
      <w:pPr>
        <w:spacing w:after="240"/>
      </w:pPr>
      <w:r>
        <w:t>Date of birth</w:t>
      </w:r>
    </w:p>
    <w:p w14:paraId="6CF3D481" w14:textId="40FA94D0" w:rsidR="00A047A6" w:rsidRDefault="004371FE" w:rsidP="0098526E">
      <w:pPr>
        <w:pStyle w:val="Heading2"/>
        <w:spacing w:before="0"/>
      </w:pPr>
      <w:r>
        <w:t>Please briefly outline why you are requesting support from the Early Years Team</w:t>
      </w:r>
      <w:r w:rsidR="00A45BA4">
        <w:t>. A</w:t>
      </w:r>
      <w:r w:rsidR="00C03996">
        <w:t>s well as your concerns about the child’s development and progress, please include the child’s strengths.</w:t>
      </w:r>
    </w:p>
    <w:p w14:paraId="3ACAD753" w14:textId="47702B7B" w:rsidR="00FE2132" w:rsidRPr="00FE2132" w:rsidRDefault="00A6348B" w:rsidP="0072528A">
      <w:pPr>
        <w:pStyle w:val="Heading3"/>
        <w:spacing w:before="0" w:after="2400"/>
      </w:pPr>
      <w:r w:rsidRPr="00206C62">
        <w:rPr>
          <w:rFonts w:ascii="Arial" w:hAnsi="Arial" w:cs="Arial"/>
        </w:rPr>
        <w:t>Early years provider’s comments</w:t>
      </w:r>
      <w:r w:rsidRPr="00A6348B">
        <w:rPr>
          <w:rFonts w:ascii="Arial" w:hAnsi="Arial" w:cs="Arial"/>
        </w:rPr>
        <w:t>:</w:t>
      </w:r>
    </w:p>
    <w:p w14:paraId="6767928B" w14:textId="052600DF" w:rsidR="00532C4B" w:rsidRDefault="00A82141" w:rsidP="00E357EF">
      <w:pPr>
        <w:pStyle w:val="Heading3"/>
        <w:spacing w:after="2280"/>
        <w:rPr>
          <w:rFonts w:ascii="Arial" w:hAnsi="Arial" w:cs="Arial"/>
        </w:rPr>
      </w:pPr>
      <w:r w:rsidRPr="00206C62">
        <w:rPr>
          <w:rFonts w:ascii="Arial" w:hAnsi="Arial" w:cs="Arial"/>
        </w:rPr>
        <w:t>Parent/carer comments</w:t>
      </w:r>
      <w:r w:rsidR="00631D3F">
        <w:rPr>
          <w:rFonts w:ascii="Arial" w:hAnsi="Arial" w:cs="Arial"/>
        </w:rPr>
        <w:t>:</w:t>
      </w:r>
    </w:p>
    <w:p w14:paraId="32C1E5B8" w14:textId="05231761" w:rsidR="00A82141" w:rsidRDefault="003420B0" w:rsidP="0072528A">
      <w:pPr>
        <w:pStyle w:val="Heading3"/>
        <w:spacing w:after="2160"/>
        <w:rPr>
          <w:rFonts w:ascii="Arial" w:hAnsi="Arial" w:cs="Arial"/>
          <w:i/>
        </w:rPr>
      </w:pPr>
      <w:r w:rsidRPr="00206C62">
        <w:rPr>
          <w:rFonts w:ascii="Arial" w:hAnsi="Arial" w:cs="Arial"/>
        </w:rPr>
        <w:t>Child’s voice</w:t>
      </w:r>
      <w:r w:rsidR="00631D3F">
        <w:rPr>
          <w:rFonts w:ascii="Arial" w:hAnsi="Arial" w:cs="Arial"/>
        </w:rPr>
        <w:t>:</w:t>
      </w:r>
      <w:r w:rsidR="00C03996" w:rsidRPr="00C03996">
        <w:rPr>
          <w:rFonts w:ascii="Arial" w:eastAsia="Times New Roman" w:hAnsi="Arial" w:cs="Arial"/>
          <w:i/>
          <w:color w:val="auto"/>
          <w:sz w:val="22"/>
          <w:szCs w:val="22"/>
        </w:rPr>
        <w:t xml:space="preserve"> </w:t>
      </w:r>
      <w:r w:rsidR="00C03996" w:rsidRPr="00C03996">
        <w:rPr>
          <w:rFonts w:ascii="Arial" w:hAnsi="Arial" w:cs="Arial"/>
          <w:i/>
        </w:rPr>
        <w:t>What can I do well? What do I need help with? Who helps me? Please talk to the child as appropriate</w:t>
      </w:r>
    </w:p>
    <w:p w14:paraId="35E68E10" w14:textId="77777777" w:rsidR="00DC5F74" w:rsidRDefault="00DC5F74" w:rsidP="00E357EF">
      <w:pPr>
        <w:spacing w:before="360" w:after="240" w:line="240" w:lineRule="auto"/>
        <w:rPr>
          <w:rStyle w:val="Heading2Char"/>
        </w:rPr>
      </w:pPr>
    </w:p>
    <w:p w14:paraId="509544AD" w14:textId="6EC926E8" w:rsidR="007E284F" w:rsidRDefault="007E284F" w:rsidP="00E357EF">
      <w:pPr>
        <w:spacing w:before="360" w:after="240" w:line="240" w:lineRule="auto"/>
        <w:rPr>
          <w:rFonts w:eastAsia="Times New Roman" w:cs="Arial"/>
          <w:szCs w:val="24"/>
        </w:rPr>
      </w:pPr>
      <w:r w:rsidRPr="00680C42">
        <w:rPr>
          <w:rStyle w:val="Heading2Char"/>
        </w:rPr>
        <w:lastRenderedPageBreak/>
        <w:t>Parent/Carer, please tick the box to confirm the following</w:t>
      </w:r>
      <w:r w:rsidRPr="007E284F">
        <w:rPr>
          <w:rFonts w:eastAsia="Times New Roman" w:cs="Arial"/>
          <w:b/>
          <w:szCs w:val="24"/>
        </w:rPr>
        <w:t xml:space="preserve">: </w:t>
      </w:r>
      <w:sdt>
        <w:sdtPr>
          <w:rPr>
            <w:rFonts w:ascii="MS Gothic" w:eastAsia="MS Gothic" w:hAnsi="MS Gothic" w:cs="Arial"/>
            <w:b/>
            <w:szCs w:val="24"/>
          </w:rPr>
          <w:id w:val="-1800061680"/>
          <w14:checkbox>
            <w14:checked w14:val="0"/>
            <w14:checkedState w14:val="2612" w14:font="MS Gothic"/>
            <w14:uncheckedState w14:val="2610" w14:font="MS Gothic"/>
          </w14:checkbox>
        </w:sdtPr>
        <w:sdtEndPr/>
        <w:sdtContent>
          <w:r w:rsidRPr="007E284F">
            <w:rPr>
              <w:rFonts w:ascii="MS Gothic" w:eastAsia="MS Gothic" w:hAnsi="MS Gothic" w:cs="Arial" w:hint="eastAsia"/>
              <w:b/>
              <w:szCs w:val="24"/>
            </w:rPr>
            <w:t>☐</w:t>
          </w:r>
        </w:sdtContent>
      </w:sdt>
      <w:r w:rsidRPr="007E284F">
        <w:rPr>
          <w:rFonts w:eastAsia="Times New Roman" w:cs="Arial"/>
          <w:szCs w:val="24"/>
        </w:rPr>
        <w:t xml:space="preserve"> </w:t>
      </w:r>
    </w:p>
    <w:p w14:paraId="38ABC756" w14:textId="77777777" w:rsidR="00C03996" w:rsidRDefault="00C03996" w:rsidP="00C03996">
      <w:pPr>
        <w:pStyle w:val="ListParagraph"/>
        <w:numPr>
          <w:ilvl w:val="0"/>
          <w:numId w:val="4"/>
        </w:numPr>
        <w:spacing w:after="240" w:line="240" w:lineRule="auto"/>
        <w:rPr>
          <w:rFonts w:cs="Arial"/>
          <w:sz w:val="22"/>
        </w:rPr>
      </w:pPr>
      <w:bookmarkStart w:id="0" w:name="_Hlk28898502"/>
      <w:r w:rsidRPr="00257A75">
        <w:rPr>
          <w:rFonts w:cs="Arial"/>
          <w:sz w:val="22"/>
        </w:rPr>
        <w:t>I have contributed to this request</w:t>
      </w:r>
    </w:p>
    <w:p w14:paraId="310AF02E" w14:textId="77777777" w:rsidR="00C03996" w:rsidRPr="00695CDF" w:rsidRDefault="00C03996" w:rsidP="00C03996">
      <w:pPr>
        <w:pStyle w:val="ListParagraph"/>
        <w:numPr>
          <w:ilvl w:val="0"/>
          <w:numId w:val="4"/>
        </w:numPr>
        <w:spacing w:after="240" w:line="240" w:lineRule="auto"/>
        <w:rPr>
          <w:rFonts w:cs="Arial"/>
          <w:sz w:val="22"/>
        </w:rPr>
      </w:pPr>
      <w:r>
        <w:rPr>
          <w:rFonts w:cs="Arial"/>
          <w:sz w:val="22"/>
        </w:rPr>
        <w:t xml:space="preserve">I </w:t>
      </w:r>
      <w:r w:rsidRPr="00695CDF">
        <w:rPr>
          <w:rFonts w:cs="Arial"/>
          <w:sz w:val="22"/>
        </w:rPr>
        <w:t>have been consulted and give permission for my child to receive support from the Area SENCO Team.</w:t>
      </w:r>
    </w:p>
    <w:p w14:paraId="0BACE88F" w14:textId="77777777" w:rsidR="00C03996" w:rsidRPr="00E407A4" w:rsidRDefault="00C03996" w:rsidP="00C03996">
      <w:pPr>
        <w:pStyle w:val="ListParagraph"/>
        <w:numPr>
          <w:ilvl w:val="0"/>
          <w:numId w:val="4"/>
        </w:numPr>
        <w:spacing w:after="240" w:line="240" w:lineRule="auto"/>
        <w:rPr>
          <w:rFonts w:cs="Arial"/>
          <w:sz w:val="22"/>
        </w:rPr>
      </w:pPr>
      <w:r w:rsidRPr="00E407A4">
        <w:rPr>
          <w:rFonts w:cs="Arial"/>
          <w:sz w:val="22"/>
        </w:rPr>
        <w:t>I understand that information is</w:t>
      </w:r>
      <w:r>
        <w:rPr>
          <w:rFonts w:cs="Arial"/>
          <w:sz w:val="22"/>
        </w:rPr>
        <w:t xml:space="preserve"> held about me and my child</w:t>
      </w:r>
      <w:r w:rsidRPr="00E407A4">
        <w:rPr>
          <w:rFonts w:cs="Arial"/>
          <w:sz w:val="22"/>
        </w:rPr>
        <w:t xml:space="preserve"> for the purpose of providing us with </w:t>
      </w:r>
      <w:r>
        <w:rPr>
          <w:rFonts w:cs="Arial"/>
          <w:sz w:val="22"/>
        </w:rPr>
        <w:t>the support from the Area SENCO Team.</w:t>
      </w:r>
    </w:p>
    <w:p w14:paraId="0362733F" w14:textId="77777777" w:rsidR="00C03996" w:rsidRPr="00E407A4" w:rsidRDefault="00C03996" w:rsidP="00C03996">
      <w:pPr>
        <w:pStyle w:val="ListParagraph"/>
        <w:numPr>
          <w:ilvl w:val="0"/>
          <w:numId w:val="4"/>
        </w:numPr>
        <w:spacing w:after="240" w:line="240" w:lineRule="auto"/>
        <w:rPr>
          <w:rFonts w:cs="Arial"/>
          <w:sz w:val="22"/>
        </w:rPr>
      </w:pPr>
      <w:r w:rsidRPr="00E407A4">
        <w:rPr>
          <w:rFonts w:cs="Arial"/>
          <w:sz w:val="22"/>
        </w:rPr>
        <w:t>I have read and understood the early years inclusion support privacy notice statement.</w:t>
      </w:r>
    </w:p>
    <w:p w14:paraId="72EBDB53" w14:textId="77777777" w:rsidR="00C03996" w:rsidRDefault="00C03996" w:rsidP="00C03996">
      <w:pPr>
        <w:pStyle w:val="ListParagraph"/>
        <w:spacing w:after="240"/>
        <w:rPr>
          <w:rFonts w:cs="Arial"/>
          <w:sz w:val="22"/>
        </w:rPr>
      </w:pPr>
      <w:r w:rsidRPr="00E407A4">
        <w:rPr>
          <w:rFonts w:cs="Arial"/>
          <w:sz w:val="22"/>
        </w:rPr>
        <w:t xml:space="preserve">The early years inclusion support privacy notice statement is available </w:t>
      </w:r>
      <w:r>
        <w:rPr>
          <w:rFonts w:cs="Arial"/>
          <w:sz w:val="22"/>
        </w:rPr>
        <w:t xml:space="preserve">online </w:t>
      </w:r>
      <w:bookmarkStart w:id="1" w:name="_Hlk52791235"/>
      <w:r>
        <w:rPr>
          <w:rFonts w:cs="Arial"/>
          <w:sz w:val="22"/>
        </w:rPr>
        <w:t>on the</w:t>
      </w:r>
      <w:r w:rsidRPr="00E407A4">
        <w:rPr>
          <w:rFonts w:cs="Arial"/>
          <w:sz w:val="22"/>
        </w:rPr>
        <w:t xml:space="preserve"> </w:t>
      </w:r>
      <w:hyperlink r:id="rId10" w:history="1">
        <w:r>
          <w:rPr>
            <w:rStyle w:val="Hyperlink"/>
            <w:rFonts w:cs="Arial"/>
            <w:sz w:val="22"/>
          </w:rPr>
          <w:t>North Somerset Council website</w:t>
        </w:r>
      </w:hyperlink>
      <w:r>
        <w:rPr>
          <w:rStyle w:val="Hyperlink"/>
          <w:rFonts w:cs="Arial"/>
          <w:sz w:val="22"/>
        </w:rPr>
        <w:t>.</w:t>
      </w:r>
      <w:bookmarkEnd w:id="1"/>
    </w:p>
    <w:p w14:paraId="7A5A7D4A" w14:textId="28C99AA5" w:rsidR="00C03996" w:rsidRPr="00D500E1" w:rsidRDefault="00C03996" w:rsidP="00C03996">
      <w:pPr>
        <w:pStyle w:val="ListParagraph"/>
        <w:numPr>
          <w:ilvl w:val="0"/>
          <w:numId w:val="4"/>
        </w:numPr>
        <w:spacing w:after="240" w:line="240" w:lineRule="auto"/>
        <w:rPr>
          <w:rFonts w:cs="Arial"/>
          <w:sz w:val="22"/>
        </w:rPr>
      </w:pPr>
      <w:r w:rsidRPr="00D500E1">
        <w:rPr>
          <w:rFonts w:cs="Arial"/>
          <w:sz w:val="22"/>
        </w:rPr>
        <w:t>I agree that you can share and request information about me and my child so that you and other professionals including children’s centres can work together to provide us with help, advice, information and support, for example; Health professionals – Health Visitors, Specialist Community Children’s Services Teams; Family Support Workers; Portage; new early years provider(s) or receiving school; school admissions; other early years provider(s) that my child attends, Springboard Opportunity Group; relevant professionals in other local authorities if we have moved; and other professionals who support children with SEND.</w:t>
      </w:r>
    </w:p>
    <w:p w14:paraId="7C857105" w14:textId="77777777" w:rsidR="00C03996" w:rsidRDefault="00C03996" w:rsidP="00C03996">
      <w:pPr>
        <w:pStyle w:val="ListParagraph"/>
        <w:numPr>
          <w:ilvl w:val="0"/>
          <w:numId w:val="4"/>
        </w:numPr>
        <w:spacing w:after="240" w:line="240" w:lineRule="auto"/>
        <w:rPr>
          <w:rFonts w:cs="Arial"/>
          <w:sz w:val="22"/>
        </w:rPr>
      </w:pPr>
      <w:r>
        <w:rPr>
          <w:rFonts w:cs="Arial"/>
          <w:sz w:val="22"/>
        </w:rPr>
        <w:t>I understand that you may lawfully share my information with relevant professionals without my consent where there is legal basis for you to do so.</w:t>
      </w:r>
    </w:p>
    <w:p w14:paraId="264DD7CF" w14:textId="77777777" w:rsidR="00C03996" w:rsidRPr="0016502B" w:rsidRDefault="00C03996" w:rsidP="00C03996">
      <w:pPr>
        <w:pStyle w:val="ListParagraph"/>
        <w:numPr>
          <w:ilvl w:val="0"/>
          <w:numId w:val="4"/>
        </w:numPr>
        <w:spacing w:after="240" w:line="240" w:lineRule="auto"/>
        <w:rPr>
          <w:rFonts w:cs="Arial"/>
          <w:b/>
          <w:sz w:val="22"/>
        </w:rPr>
      </w:pPr>
      <w:r w:rsidRPr="00EB4338">
        <w:rPr>
          <w:rFonts w:cs="Arial"/>
          <w:sz w:val="22"/>
        </w:rPr>
        <w:t xml:space="preserve">I understand that I can withdraw my consent for early years inclusion support for my child at any time by contacting the Early Years and Childcare Team </w:t>
      </w:r>
      <w:r>
        <w:rPr>
          <w:rFonts w:cs="Arial"/>
          <w:sz w:val="22"/>
        </w:rPr>
        <w:t xml:space="preserve">at </w:t>
      </w:r>
      <w:hyperlink r:id="rId11" w:history="1">
        <w:r w:rsidRPr="007470F4">
          <w:rPr>
            <w:rStyle w:val="Hyperlink"/>
            <w:rFonts w:cs="Arial"/>
            <w:sz w:val="22"/>
          </w:rPr>
          <w:t>ey.send@n-somerset.gov.uk</w:t>
        </w:r>
      </w:hyperlink>
    </w:p>
    <w:p w14:paraId="135CF7F1" w14:textId="77777777" w:rsidR="00C03996" w:rsidRPr="00354A6C" w:rsidRDefault="00C03996" w:rsidP="00C03996">
      <w:pPr>
        <w:spacing w:after="240"/>
        <w:rPr>
          <w:rFonts w:cs="Arial"/>
          <w:b/>
          <w:sz w:val="22"/>
        </w:rPr>
      </w:pPr>
      <w:r w:rsidRPr="00354A6C">
        <w:rPr>
          <w:rFonts w:cs="Arial"/>
          <w:b/>
          <w:sz w:val="22"/>
        </w:rPr>
        <w:t>What to do</w:t>
      </w:r>
      <w:r>
        <w:rPr>
          <w:rFonts w:cs="Arial"/>
          <w:b/>
          <w:sz w:val="22"/>
        </w:rPr>
        <w:t xml:space="preserve"> </w:t>
      </w:r>
      <w:r w:rsidRPr="00354A6C">
        <w:rPr>
          <w:rFonts w:cs="Arial"/>
          <w:b/>
          <w:sz w:val="22"/>
        </w:rPr>
        <w:t>once you have completed th</w:t>
      </w:r>
      <w:r>
        <w:rPr>
          <w:rFonts w:cs="Arial"/>
          <w:b/>
          <w:sz w:val="22"/>
        </w:rPr>
        <w:t>e</w:t>
      </w:r>
      <w:r w:rsidRPr="00354A6C">
        <w:rPr>
          <w:rFonts w:cs="Arial"/>
          <w:b/>
          <w:sz w:val="22"/>
        </w:rPr>
        <w:t xml:space="preserve"> form:</w:t>
      </w:r>
    </w:p>
    <w:p w14:paraId="70A0A6EC" w14:textId="7405261B" w:rsidR="00C03996" w:rsidRPr="004E464A" w:rsidRDefault="00C03996" w:rsidP="00C03996">
      <w:pPr>
        <w:pStyle w:val="ListParagraph"/>
        <w:numPr>
          <w:ilvl w:val="0"/>
          <w:numId w:val="5"/>
        </w:numPr>
        <w:spacing w:after="240" w:line="240" w:lineRule="auto"/>
        <w:rPr>
          <w:rFonts w:cs="Arial"/>
          <w:b/>
          <w:bCs/>
          <w:sz w:val="22"/>
          <w:u w:val="single"/>
        </w:rPr>
      </w:pPr>
      <w:r w:rsidRPr="004E464A">
        <w:rPr>
          <w:rFonts w:cs="Arial"/>
          <w:b/>
          <w:bCs/>
          <w:sz w:val="22"/>
          <w:u w:val="single"/>
        </w:rPr>
        <w:t>Please do not post</w:t>
      </w:r>
      <w:r w:rsidR="00D3317A">
        <w:rPr>
          <w:rFonts w:cs="Arial"/>
          <w:b/>
          <w:bCs/>
          <w:sz w:val="22"/>
          <w:u w:val="single"/>
        </w:rPr>
        <w:t>/email</w:t>
      </w:r>
      <w:r w:rsidRPr="004E464A">
        <w:rPr>
          <w:rFonts w:cs="Arial"/>
          <w:b/>
          <w:bCs/>
          <w:sz w:val="22"/>
          <w:u w:val="single"/>
        </w:rPr>
        <w:t xml:space="preserve"> this form</w:t>
      </w:r>
      <w:r w:rsidR="00D3317A">
        <w:rPr>
          <w:rFonts w:cs="Arial"/>
          <w:b/>
          <w:bCs/>
          <w:sz w:val="22"/>
          <w:u w:val="single"/>
        </w:rPr>
        <w:t xml:space="preserve"> to us, it is for your own records</w:t>
      </w:r>
    </w:p>
    <w:p w14:paraId="0C3B2832" w14:textId="77777777" w:rsidR="00C03996" w:rsidRPr="00C9524A" w:rsidRDefault="00C03996" w:rsidP="00C03996">
      <w:pPr>
        <w:pStyle w:val="ListParagraph"/>
        <w:numPr>
          <w:ilvl w:val="0"/>
          <w:numId w:val="5"/>
        </w:numPr>
        <w:spacing w:after="240" w:line="240" w:lineRule="auto"/>
        <w:rPr>
          <w:rFonts w:cs="Arial"/>
          <w:sz w:val="22"/>
        </w:rPr>
      </w:pPr>
      <w:r w:rsidRPr="00C9524A">
        <w:rPr>
          <w:rFonts w:cs="Arial"/>
          <w:sz w:val="22"/>
        </w:rPr>
        <w:t>If the Area SENCO is visiting your setting, as relevant, please prepare copies of the child’s support plans (e.g. IPPs, Behaviour Management Plan, etc), support plan reviews, Best Fits and any other professionals’ reports for the Area SENCO to view during the visit.</w:t>
      </w:r>
    </w:p>
    <w:p w14:paraId="5481C866" w14:textId="2031B058" w:rsidR="00C03996" w:rsidRDefault="00C03996" w:rsidP="00D41909">
      <w:pPr>
        <w:pStyle w:val="ListParagraph"/>
        <w:numPr>
          <w:ilvl w:val="0"/>
          <w:numId w:val="5"/>
        </w:numPr>
        <w:spacing w:after="720" w:line="240" w:lineRule="auto"/>
        <w:ind w:left="714" w:hanging="357"/>
        <w:rPr>
          <w:rFonts w:cs="Arial"/>
          <w:sz w:val="22"/>
        </w:rPr>
      </w:pPr>
      <w:r w:rsidRPr="00C9524A">
        <w:rPr>
          <w:rFonts w:cs="Arial"/>
          <w:sz w:val="22"/>
        </w:rPr>
        <w:t>Please ensure that a copy of this form is stored on the child’s file.</w:t>
      </w:r>
      <w:bookmarkEnd w:id="0"/>
    </w:p>
    <w:p w14:paraId="2D46D339" w14:textId="6911C7D8" w:rsidR="00D41909" w:rsidRDefault="0080302E" w:rsidP="0080302E">
      <w:pPr>
        <w:spacing w:after="240" w:line="240" w:lineRule="auto"/>
        <w:ind w:left="357"/>
        <w:rPr>
          <w:rFonts w:cs="Arial"/>
          <w:sz w:val="22"/>
        </w:rPr>
      </w:pPr>
      <w:r>
        <w:rPr>
          <w:rFonts w:cs="Arial"/>
          <w:sz w:val="22"/>
        </w:rPr>
        <w:t>Parent/Carer Signature</w:t>
      </w:r>
    </w:p>
    <w:p w14:paraId="387FE4C3" w14:textId="577F7056" w:rsidR="0080302E" w:rsidRPr="0080302E" w:rsidRDefault="0080302E" w:rsidP="004812A1">
      <w:pPr>
        <w:spacing w:after="240" w:line="240" w:lineRule="auto"/>
        <w:ind w:left="357"/>
        <w:rPr>
          <w:rFonts w:cs="Arial"/>
          <w:sz w:val="22"/>
        </w:rPr>
      </w:pPr>
      <w:r>
        <w:rPr>
          <w:rFonts w:cs="Arial"/>
          <w:sz w:val="22"/>
        </w:rPr>
        <w:t>Date</w:t>
      </w:r>
    </w:p>
    <w:sectPr w:rsidR="0080302E" w:rsidRPr="0080302E" w:rsidSect="00A37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D6A61"/>
    <w:multiLevelType w:val="hybridMultilevel"/>
    <w:tmpl w:val="99FA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ED461C"/>
    <w:multiLevelType w:val="hybridMultilevel"/>
    <w:tmpl w:val="B2CE0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6B4BE5"/>
    <w:multiLevelType w:val="hybridMultilevel"/>
    <w:tmpl w:val="90CA3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13311E"/>
    <w:multiLevelType w:val="hybridMultilevel"/>
    <w:tmpl w:val="2C28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1A4B7A"/>
    <w:multiLevelType w:val="hybridMultilevel"/>
    <w:tmpl w:val="B46AD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48878">
    <w:abstractNumId w:val="3"/>
  </w:num>
  <w:num w:numId="2" w16cid:durableId="1202789757">
    <w:abstractNumId w:val="1"/>
  </w:num>
  <w:num w:numId="3" w16cid:durableId="743260864">
    <w:abstractNumId w:val="0"/>
  </w:num>
  <w:num w:numId="4" w16cid:durableId="1125192867">
    <w:abstractNumId w:val="4"/>
  </w:num>
  <w:num w:numId="5" w16cid:durableId="1699309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5B"/>
    <w:rsid w:val="00012164"/>
    <w:rsid w:val="000644B9"/>
    <w:rsid w:val="00065802"/>
    <w:rsid w:val="00076C17"/>
    <w:rsid w:val="00093597"/>
    <w:rsid w:val="000B4BFF"/>
    <w:rsid w:val="000C32C7"/>
    <w:rsid w:val="000D267E"/>
    <w:rsid w:val="000F079E"/>
    <w:rsid w:val="00103DF8"/>
    <w:rsid w:val="00104512"/>
    <w:rsid w:val="00106A40"/>
    <w:rsid w:val="00116B59"/>
    <w:rsid w:val="00144FD3"/>
    <w:rsid w:val="001614C9"/>
    <w:rsid w:val="00173554"/>
    <w:rsid w:val="001924DE"/>
    <w:rsid w:val="001A3CE3"/>
    <w:rsid w:val="001D68D9"/>
    <w:rsid w:val="00206C62"/>
    <w:rsid w:val="00207D68"/>
    <w:rsid w:val="002330AB"/>
    <w:rsid w:val="002346DC"/>
    <w:rsid w:val="00246EC7"/>
    <w:rsid w:val="00262646"/>
    <w:rsid w:val="00263227"/>
    <w:rsid w:val="00282B30"/>
    <w:rsid w:val="002F26FA"/>
    <w:rsid w:val="00307A34"/>
    <w:rsid w:val="00310DAB"/>
    <w:rsid w:val="003114EA"/>
    <w:rsid w:val="0031640A"/>
    <w:rsid w:val="00326730"/>
    <w:rsid w:val="003420B0"/>
    <w:rsid w:val="00345D38"/>
    <w:rsid w:val="00346D21"/>
    <w:rsid w:val="003644D6"/>
    <w:rsid w:val="003674C6"/>
    <w:rsid w:val="00394A6D"/>
    <w:rsid w:val="003A2F31"/>
    <w:rsid w:val="003D1244"/>
    <w:rsid w:val="003D7895"/>
    <w:rsid w:val="003E3F35"/>
    <w:rsid w:val="003E441F"/>
    <w:rsid w:val="0040658A"/>
    <w:rsid w:val="00410AA7"/>
    <w:rsid w:val="004222A4"/>
    <w:rsid w:val="004358B2"/>
    <w:rsid w:val="004371FE"/>
    <w:rsid w:val="00440719"/>
    <w:rsid w:val="00445606"/>
    <w:rsid w:val="00452C96"/>
    <w:rsid w:val="00466564"/>
    <w:rsid w:val="004812A1"/>
    <w:rsid w:val="004C4686"/>
    <w:rsid w:val="004D23D1"/>
    <w:rsid w:val="004D7492"/>
    <w:rsid w:val="004E488F"/>
    <w:rsid w:val="004E4EA8"/>
    <w:rsid w:val="005020D4"/>
    <w:rsid w:val="00532C4B"/>
    <w:rsid w:val="005556BE"/>
    <w:rsid w:val="0056537A"/>
    <w:rsid w:val="0056545B"/>
    <w:rsid w:val="005661EF"/>
    <w:rsid w:val="006134C4"/>
    <w:rsid w:val="00616A8C"/>
    <w:rsid w:val="00622EF0"/>
    <w:rsid w:val="00631D3F"/>
    <w:rsid w:val="006614C3"/>
    <w:rsid w:val="00662491"/>
    <w:rsid w:val="006758EB"/>
    <w:rsid w:val="006808A8"/>
    <w:rsid w:val="00680C42"/>
    <w:rsid w:val="0068101C"/>
    <w:rsid w:val="00687527"/>
    <w:rsid w:val="006A154F"/>
    <w:rsid w:val="006A29D8"/>
    <w:rsid w:val="006B43F2"/>
    <w:rsid w:val="006D5A47"/>
    <w:rsid w:val="006E3DAA"/>
    <w:rsid w:val="006F6B88"/>
    <w:rsid w:val="0072528A"/>
    <w:rsid w:val="007411ED"/>
    <w:rsid w:val="00781A39"/>
    <w:rsid w:val="007E284F"/>
    <w:rsid w:val="007E28B0"/>
    <w:rsid w:val="0080302E"/>
    <w:rsid w:val="008319EE"/>
    <w:rsid w:val="00836B05"/>
    <w:rsid w:val="00886E2F"/>
    <w:rsid w:val="008A218B"/>
    <w:rsid w:val="008E2B73"/>
    <w:rsid w:val="008F0050"/>
    <w:rsid w:val="008F0402"/>
    <w:rsid w:val="00904382"/>
    <w:rsid w:val="0090486C"/>
    <w:rsid w:val="0091140D"/>
    <w:rsid w:val="009225F8"/>
    <w:rsid w:val="00956A7F"/>
    <w:rsid w:val="00957D93"/>
    <w:rsid w:val="009831F6"/>
    <w:rsid w:val="00984EDB"/>
    <w:rsid w:val="0098526E"/>
    <w:rsid w:val="00997A67"/>
    <w:rsid w:val="009C5DB4"/>
    <w:rsid w:val="00A047A6"/>
    <w:rsid w:val="00A075C4"/>
    <w:rsid w:val="00A13A85"/>
    <w:rsid w:val="00A373CD"/>
    <w:rsid w:val="00A43108"/>
    <w:rsid w:val="00A45BA4"/>
    <w:rsid w:val="00A515AD"/>
    <w:rsid w:val="00A6348B"/>
    <w:rsid w:val="00A75FD7"/>
    <w:rsid w:val="00A82141"/>
    <w:rsid w:val="00A82BC6"/>
    <w:rsid w:val="00A94F1B"/>
    <w:rsid w:val="00A9666A"/>
    <w:rsid w:val="00AD1B68"/>
    <w:rsid w:val="00AD614A"/>
    <w:rsid w:val="00B11B9F"/>
    <w:rsid w:val="00B11C4B"/>
    <w:rsid w:val="00B129AB"/>
    <w:rsid w:val="00B21EE1"/>
    <w:rsid w:val="00B21F58"/>
    <w:rsid w:val="00B25E0D"/>
    <w:rsid w:val="00B37D0E"/>
    <w:rsid w:val="00B64893"/>
    <w:rsid w:val="00B71B3F"/>
    <w:rsid w:val="00B85D80"/>
    <w:rsid w:val="00B87311"/>
    <w:rsid w:val="00B92E1B"/>
    <w:rsid w:val="00BB7A96"/>
    <w:rsid w:val="00BE1563"/>
    <w:rsid w:val="00BF6012"/>
    <w:rsid w:val="00C00269"/>
    <w:rsid w:val="00C03996"/>
    <w:rsid w:val="00C07CC3"/>
    <w:rsid w:val="00C1008F"/>
    <w:rsid w:val="00C31478"/>
    <w:rsid w:val="00C32632"/>
    <w:rsid w:val="00C411A7"/>
    <w:rsid w:val="00C51A77"/>
    <w:rsid w:val="00CA08F0"/>
    <w:rsid w:val="00CB58D2"/>
    <w:rsid w:val="00CE54BA"/>
    <w:rsid w:val="00CF3435"/>
    <w:rsid w:val="00D03305"/>
    <w:rsid w:val="00D1475F"/>
    <w:rsid w:val="00D15D9F"/>
    <w:rsid w:val="00D17583"/>
    <w:rsid w:val="00D2304B"/>
    <w:rsid w:val="00D267DB"/>
    <w:rsid w:val="00D3317A"/>
    <w:rsid w:val="00D41909"/>
    <w:rsid w:val="00D500E1"/>
    <w:rsid w:val="00D62BBB"/>
    <w:rsid w:val="00D7082B"/>
    <w:rsid w:val="00D86BBF"/>
    <w:rsid w:val="00DA12A4"/>
    <w:rsid w:val="00DA4E02"/>
    <w:rsid w:val="00DB2564"/>
    <w:rsid w:val="00DB79CB"/>
    <w:rsid w:val="00DC3D85"/>
    <w:rsid w:val="00DC5F74"/>
    <w:rsid w:val="00DD5E83"/>
    <w:rsid w:val="00DD61E7"/>
    <w:rsid w:val="00DF460C"/>
    <w:rsid w:val="00E04833"/>
    <w:rsid w:val="00E06CF3"/>
    <w:rsid w:val="00E151D2"/>
    <w:rsid w:val="00E2536E"/>
    <w:rsid w:val="00E357EF"/>
    <w:rsid w:val="00E612CF"/>
    <w:rsid w:val="00E70737"/>
    <w:rsid w:val="00E70FFB"/>
    <w:rsid w:val="00E7273D"/>
    <w:rsid w:val="00EB69A0"/>
    <w:rsid w:val="00EC2C57"/>
    <w:rsid w:val="00EE6DC4"/>
    <w:rsid w:val="00F0748A"/>
    <w:rsid w:val="00F16BF3"/>
    <w:rsid w:val="00F401D8"/>
    <w:rsid w:val="00F6570A"/>
    <w:rsid w:val="00FA4F16"/>
    <w:rsid w:val="00FB0D51"/>
    <w:rsid w:val="00FB4321"/>
    <w:rsid w:val="00FC64C9"/>
    <w:rsid w:val="00FE15CC"/>
    <w:rsid w:val="00FE2132"/>
    <w:rsid w:val="00FE7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1ADF"/>
  <w15:chartTrackingRefBased/>
  <w15:docId w15:val="{BBFD2CAB-861B-4B3D-8E9C-412B6978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4B9"/>
    <w:rPr>
      <w:rFonts w:ascii="Arial" w:hAnsi="Arial"/>
      <w:sz w:val="24"/>
    </w:rPr>
  </w:style>
  <w:style w:type="paragraph" w:styleId="Heading1">
    <w:name w:val="heading 1"/>
    <w:basedOn w:val="Normal"/>
    <w:next w:val="Normal"/>
    <w:link w:val="Heading1Char"/>
    <w:uiPriority w:val="9"/>
    <w:qFormat/>
    <w:rsid w:val="000644B9"/>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44B9"/>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348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0644B9"/>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644B9"/>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0644B9"/>
    <w:pPr>
      <w:keepNext/>
      <w:keepLines/>
      <w:spacing w:before="40" w:after="0"/>
      <w:outlineLvl w:val="5"/>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B9"/>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0644B9"/>
    <w:rPr>
      <w:rFonts w:ascii="Arial" w:eastAsiaTheme="majorEastAsia" w:hAnsi="Arial" w:cstheme="majorBidi"/>
      <w:color w:val="2F5496" w:themeColor="accent1" w:themeShade="BF"/>
      <w:sz w:val="26"/>
      <w:szCs w:val="26"/>
    </w:rPr>
  </w:style>
  <w:style w:type="character" w:customStyle="1" w:styleId="Heading4Char">
    <w:name w:val="Heading 4 Char"/>
    <w:basedOn w:val="DefaultParagraphFont"/>
    <w:link w:val="Heading4"/>
    <w:uiPriority w:val="9"/>
    <w:rsid w:val="000644B9"/>
    <w:rPr>
      <w:rFonts w:ascii="Arial" w:eastAsiaTheme="majorEastAsia" w:hAnsi="Arial" w:cstheme="majorBidi"/>
      <w:i/>
      <w:iCs/>
      <w:color w:val="2F5496" w:themeColor="accent1" w:themeShade="BF"/>
      <w:sz w:val="24"/>
    </w:rPr>
  </w:style>
  <w:style w:type="character" w:customStyle="1" w:styleId="Heading5Char">
    <w:name w:val="Heading 5 Char"/>
    <w:basedOn w:val="DefaultParagraphFont"/>
    <w:link w:val="Heading5"/>
    <w:uiPriority w:val="9"/>
    <w:rsid w:val="000644B9"/>
    <w:rPr>
      <w:rFonts w:ascii="Arial" w:eastAsiaTheme="majorEastAsia" w:hAnsi="Arial" w:cstheme="majorBidi"/>
      <w:color w:val="2F5496" w:themeColor="accent1" w:themeShade="BF"/>
      <w:sz w:val="24"/>
    </w:rPr>
  </w:style>
  <w:style w:type="character" w:customStyle="1" w:styleId="Heading6Char">
    <w:name w:val="Heading 6 Char"/>
    <w:basedOn w:val="DefaultParagraphFont"/>
    <w:link w:val="Heading6"/>
    <w:uiPriority w:val="9"/>
    <w:rsid w:val="000644B9"/>
    <w:rPr>
      <w:rFonts w:ascii="Arial" w:eastAsiaTheme="majorEastAsia" w:hAnsi="Arial" w:cstheme="majorBidi"/>
      <w:color w:val="1F3763" w:themeColor="accent1" w:themeShade="7F"/>
      <w:sz w:val="24"/>
    </w:rPr>
  </w:style>
  <w:style w:type="paragraph" w:styleId="Subtitle">
    <w:name w:val="Subtitle"/>
    <w:basedOn w:val="Normal"/>
    <w:next w:val="Normal"/>
    <w:link w:val="SubtitleChar"/>
    <w:uiPriority w:val="11"/>
    <w:qFormat/>
    <w:rsid w:val="000644B9"/>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0644B9"/>
    <w:rPr>
      <w:rFonts w:ascii="Arial" w:eastAsiaTheme="minorEastAsia" w:hAnsi="Arial"/>
      <w:color w:val="5A5A5A" w:themeColor="text1" w:themeTint="A5"/>
      <w:spacing w:val="15"/>
    </w:rPr>
  </w:style>
  <w:style w:type="paragraph" w:styleId="Title">
    <w:name w:val="Title"/>
    <w:basedOn w:val="Normal"/>
    <w:next w:val="Normal"/>
    <w:link w:val="TitleChar"/>
    <w:uiPriority w:val="10"/>
    <w:qFormat/>
    <w:rsid w:val="001735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55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1140D"/>
    <w:pPr>
      <w:ind w:left="720"/>
      <w:contextualSpacing/>
    </w:pPr>
  </w:style>
  <w:style w:type="table" w:styleId="TableGrid">
    <w:name w:val="Table Grid"/>
    <w:basedOn w:val="TableNormal"/>
    <w:uiPriority w:val="39"/>
    <w:rsid w:val="00E06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6348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rsid w:val="00C03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y.send@n-somerset.gov.uk" TargetMode="External"/><Relationship Id="rId5" Type="http://schemas.openxmlformats.org/officeDocument/2006/relationships/styles" Target="styles.xml"/><Relationship Id="rId10" Type="http://schemas.openxmlformats.org/officeDocument/2006/relationships/hyperlink" Target="http://www.n-somerset.gov.uk/council-democracy/privacy-cookies/privacy-notices-people-communities/privacy-notice-early-years-inclusion-support"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EA9E8B349DAD45892EF49D61DA15F3" ma:contentTypeVersion="20" ma:contentTypeDescription="Create a new document." ma:contentTypeScope="" ma:versionID="851e04eebb222db137b28db8804edeee">
  <xsd:schema xmlns:xsd="http://www.w3.org/2001/XMLSchema" xmlns:xs="http://www.w3.org/2001/XMLSchema" xmlns:p="http://schemas.microsoft.com/office/2006/metadata/properties" xmlns:ns2="cffb76a8-9024-4bfc-a43b-be44bc43c16f" xmlns:ns3="ef5eb11d-e801-457c-9641-4462f71e10d5" targetNamespace="http://schemas.microsoft.com/office/2006/metadata/properties" ma:root="true" ma:fieldsID="3e163d0115af257351b8dd3f0ebdc43b" ns2:_="" ns3:_="">
    <xsd:import namespace="cffb76a8-9024-4bfc-a43b-be44bc43c16f"/>
    <xsd:import namespace="ef5eb11d-e801-457c-9641-4462f71e10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Author0"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b76a8-9024-4bfc-a43b-be44bc43c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uthor0" ma:index="24" nillable="true" ma:displayName="Author" ma:format="Dropdown" ma:internalName="Author0">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eb11d-e801-457c-9641-4462f71e10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fec5125-0a03-40f7-825a-58624ba484e9}" ma:internalName="TaxCatchAll" ma:showField="CatchAllData" ma:web="ef5eb11d-e801-457c-9641-4462f71e1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fb76a8-9024-4bfc-a43b-be44bc43c16f">
      <Terms xmlns="http://schemas.microsoft.com/office/infopath/2007/PartnerControls"/>
    </lcf76f155ced4ddcb4097134ff3c332f>
    <TaxCatchAll xmlns="ef5eb11d-e801-457c-9641-4462f71e10d5" xsi:nil="true"/>
    <Author0 xmlns="cffb76a8-9024-4bfc-a43b-be44bc43c16f" xsi:nil="true"/>
  </documentManagement>
</p:properties>
</file>

<file path=customXml/itemProps1.xml><?xml version="1.0" encoding="utf-8"?>
<ds:datastoreItem xmlns:ds="http://schemas.openxmlformats.org/officeDocument/2006/customXml" ds:itemID="{295BF9BB-EF1B-475F-8652-FF32755C9AC0}">
  <ds:schemaRefs>
    <ds:schemaRef ds:uri="http://schemas.microsoft.com/sharepoint/v3/contenttype/forms"/>
  </ds:schemaRefs>
</ds:datastoreItem>
</file>

<file path=customXml/itemProps2.xml><?xml version="1.0" encoding="utf-8"?>
<ds:datastoreItem xmlns:ds="http://schemas.openxmlformats.org/officeDocument/2006/customXml" ds:itemID="{18191DFA-FF6E-44E0-980E-B256D5E51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b76a8-9024-4bfc-a43b-be44bc43c16f"/>
    <ds:schemaRef ds:uri="ef5eb11d-e801-457c-9641-4462f71e1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570F9-F0C3-4935-ADC5-2BDB91CB2B4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ffb76a8-9024-4bfc-a43b-be44bc43c16f"/>
    <ds:schemaRef ds:uri="http://purl.org/dc/elements/1.1/"/>
    <ds:schemaRef ds:uri="http://schemas.microsoft.com/office/2006/metadata/properties"/>
    <ds:schemaRef ds:uri="ef5eb11d-e801-457c-9641-4462f71e10d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Parent/carer contribution for request for inclusion support from North Somerset early years team</dc:title>
  <dc:subject/>
  <dc:creator>Elizabeth Owen</dc:creator>
  <cp:keywords/>
  <dc:description/>
  <cp:lastModifiedBy>Rachel Dunston</cp:lastModifiedBy>
  <cp:revision>2</cp:revision>
  <cp:lastPrinted>2023-03-06T14:39:00Z</cp:lastPrinted>
  <dcterms:created xsi:type="dcterms:W3CDTF">2025-07-28T15:05:00Z</dcterms:created>
  <dcterms:modified xsi:type="dcterms:W3CDTF">2025-07-28T15:05:00Z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0x010100CAEA9E8B349DAD45892EF49D61DA15F3</vt:lpwstr>
  </property>
  <property fmtid="{D5CDD505-2E9C-101B-9397-08002B2CF9AE}" pid="3" name="_dlc_DocIdItemGuid">
    <vt:lpwstr>ae76be25-b7c7-42bd-9c7f-66db04298ea1</vt:lpwstr>
  </property>
  <property fmtid="{D5CDD505-2E9C-101B-9397-08002B2CF9AE}" pid="4" name="MediaServiceImageTags">
    <vt:lpwstr/>
  </property>
  <property fmtid="{D5CDD505-2E9C-101B-9397-08002B2CF9AE}" pid="5" name="_dlc_DocId">
    <vt:lpwstr>SDNSCEY-2014877970-27239</vt:lpwstr>
  </property>
  <property fmtid="{D5CDD505-2E9C-101B-9397-08002B2CF9AE}" pid="6" name="Financial Year">
    <vt:lpwstr>N/A</vt:lpwstr>
  </property>
  <property fmtid="{D5CDD505-2E9C-101B-9397-08002B2CF9AE}" pid="7" name="_dlc_DocIdUrl">
    <vt:lpwstr>https://nsomerset.sharepoint.com/sites/ey/_layouts/15/DocIdRedir.aspx?ID=SDNSCEY-2014877970-27239, SDNSCEY-2014877970-27239</vt:lpwstr>
  </property>
</Properties>
</file>