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BC" w:rsidRPr="00AC4E05" w:rsidRDefault="00AE5ECE" w:rsidP="00AE5ECE">
      <w:pPr>
        <w:spacing w:before="45"/>
        <w:ind w:right="3049"/>
        <w:rPr>
          <w:rFonts w:ascii="Arial Black" w:eastAsia="Arial" w:hAnsi="Arial Black" w:cs="Arial"/>
          <w:sz w:val="24"/>
          <w:szCs w:val="24"/>
        </w:rPr>
      </w:pPr>
      <w:bookmarkStart w:id="0" w:name="_GoBack"/>
      <w:r w:rsidRPr="00AE5ECE">
        <w:rPr>
          <w:rFonts w:ascii="Arial Black" w:eastAsia="Arial" w:hAnsi="Arial Black" w:cs="Arial"/>
          <w:sz w:val="24"/>
          <w:szCs w:val="24"/>
        </w:rPr>
        <w:t>Notice of</w:t>
      </w:r>
      <w:r>
        <w:rPr>
          <w:rFonts w:ascii="Arial Black" w:eastAsia="Arial" w:hAnsi="Arial Black" w:cs="Arial"/>
          <w:sz w:val="24"/>
          <w:szCs w:val="24"/>
        </w:rPr>
        <w:t xml:space="preserve"> application - </w:t>
      </w:r>
      <w:r w:rsidRPr="00AE5ECE">
        <w:rPr>
          <w:rFonts w:ascii="Arial Black" w:eastAsia="Arial" w:hAnsi="Arial Black" w:cs="Arial"/>
          <w:sz w:val="24"/>
          <w:szCs w:val="24"/>
        </w:rPr>
        <w:t xml:space="preserve">landowner deposits </w:t>
      </w:r>
      <w:bookmarkEnd w:id="0"/>
      <w:r w:rsidRPr="00AE5ECE">
        <w:rPr>
          <w:rFonts w:ascii="Arial Black" w:eastAsia="Arial" w:hAnsi="Arial Black" w:cs="Arial"/>
          <w:sz w:val="24"/>
          <w:szCs w:val="24"/>
        </w:rPr>
        <w:t>under section 31(</w:t>
      </w:r>
      <w:r>
        <w:rPr>
          <w:rFonts w:ascii="Arial Black" w:eastAsia="Arial" w:hAnsi="Arial Black" w:cs="Arial"/>
          <w:sz w:val="24"/>
          <w:szCs w:val="24"/>
        </w:rPr>
        <w:t xml:space="preserve">6) of the Highways Act 1980 and section </w:t>
      </w:r>
      <w:proofErr w:type="gramStart"/>
      <w:r w:rsidRPr="00AE5ECE">
        <w:rPr>
          <w:rFonts w:ascii="Arial Black" w:eastAsia="Arial" w:hAnsi="Arial Black" w:cs="Arial"/>
          <w:sz w:val="24"/>
          <w:szCs w:val="24"/>
        </w:rPr>
        <w:t>15A(</w:t>
      </w:r>
      <w:proofErr w:type="gramEnd"/>
      <w:r w:rsidRPr="00AE5ECE">
        <w:rPr>
          <w:rFonts w:ascii="Arial Black" w:eastAsia="Arial" w:hAnsi="Arial Black" w:cs="Arial"/>
          <w:sz w:val="24"/>
          <w:szCs w:val="24"/>
        </w:rPr>
        <w:t>1) of the Commons Act 2006</w:t>
      </w:r>
      <w:r w:rsidRPr="00AE5ECE">
        <w:rPr>
          <w:rFonts w:ascii="Arial Black" w:eastAsia="Arial" w:hAnsi="Arial Black" w:cs="Arial"/>
          <w:noProof/>
          <w:sz w:val="24"/>
          <w:szCs w:val="24"/>
          <w:lang w:val="en-GB" w:eastAsia="en-GB"/>
        </w:rPr>
        <w:t xml:space="preserve"> </w:t>
      </w:r>
      <w:r w:rsidR="00917D94">
        <w:rPr>
          <w:noProof/>
          <w:lang w:val="en-GB" w:eastAsia="en-GB"/>
        </w:rPr>
        <w:drawing>
          <wp:anchor distT="0" distB="0" distL="114300" distR="114300" simplePos="0" relativeHeight="251657216" behindDoc="0" locked="0" layoutInCell="1" allowOverlap="1" wp14:anchorId="64C1E20D" wp14:editId="7D09F82B">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rsidR="00C97774" w:rsidRDefault="00C97774" w:rsidP="00C97774">
      <w:pPr>
        <w:rPr>
          <w:rFonts w:ascii="Arial" w:hAnsi="Arial" w:cs="Arial"/>
          <w:sz w:val="24"/>
          <w:szCs w:val="24"/>
        </w:rPr>
      </w:pPr>
    </w:p>
    <w:p w:rsidR="00AE5ECE" w:rsidRPr="00AE5ECE" w:rsidRDefault="00AE5ECE" w:rsidP="00AE5ECE">
      <w:pPr>
        <w:widowControl/>
        <w:autoSpaceDE w:val="0"/>
        <w:autoSpaceDN w:val="0"/>
        <w:adjustRightInd w:val="0"/>
        <w:rPr>
          <w:rFonts w:ascii="Arial" w:hAnsi="Arial" w:cs="Arial"/>
          <w:color w:val="000000"/>
          <w:sz w:val="24"/>
          <w:szCs w:val="24"/>
          <w:lang w:val="en-GB"/>
        </w:rPr>
      </w:pPr>
    </w:p>
    <w:p w:rsidR="00AE5ECE" w:rsidRDefault="00AE5ECE" w:rsidP="00AE5ECE">
      <w:pPr>
        <w:widowControl/>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fldChar w:fldCharType="begin">
          <w:ffData>
            <w:name w:val="Check1"/>
            <w:enabled/>
            <w:calcOnExit w:val="0"/>
            <w:checkBox>
              <w:sizeAuto/>
              <w:default w:val="0"/>
            </w:checkBox>
          </w:ffData>
        </w:fldChar>
      </w:r>
      <w:bookmarkStart w:id="1" w:name="Check1"/>
      <w:r>
        <w:rPr>
          <w:rFonts w:ascii="Arial" w:hAnsi="Arial" w:cs="Arial"/>
          <w:color w:val="000000"/>
          <w:sz w:val="24"/>
          <w:szCs w:val="24"/>
          <w:lang w:val="en-GB"/>
        </w:rPr>
        <w:instrText xml:space="preserve"> FORMCHECKBOX </w:instrText>
      </w:r>
      <w:r>
        <w:rPr>
          <w:rFonts w:ascii="Arial" w:hAnsi="Arial" w:cs="Arial"/>
          <w:color w:val="000000"/>
          <w:sz w:val="24"/>
          <w:szCs w:val="24"/>
          <w:lang w:val="en-GB"/>
        </w:rPr>
      </w:r>
      <w:r>
        <w:rPr>
          <w:rFonts w:ascii="Arial" w:hAnsi="Arial" w:cs="Arial"/>
          <w:color w:val="000000"/>
          <w:sz w:val="24"/>
          <w:szCs w:val="24"/>
          <w:lang w:val="en-GB"/>
        </w:rPr>
        <w:fldChar w:fldCharType="end"/>
      </w:r>
      <w:bookmarkEnd w:id="1"/>
      <w:r>
        <w:rPr>
          <w:rFonts w:ascii="Arial" w:hAnsi="Arial" w:cs="Arial"/>
          <w:color w:val="000000"/>
          <w:sz w:val="24"/>
          <w:szCs w:val="24"/>
          <w:lang w:val="en-GB"/>
        </w:rPr>
        <w:t xml:space="preserve"> </w:t>
      </w:r>
      <w:r w:rsidRPr="00AE5ECE">
        <w:rPr>
          <w:rFonts w:ascii="Arial" w:hAnsi="Arial" w:cs="Arial"/>
          <w:color w:val="000000"/>
          <w:sz w:val="24"/>
          <w:szCs w:val="24"/>
          <w:lang w:val="en-GB"/>
        </w:rPr>
        <w:t xml:space="preserve">An application </w:t>
      </w:r>
      <w:r>
        <w:rPr>
          <w:rFonts w:ascii="Arial" w:hAnsi="Arial" w:cs="Arial"/>
          <w:color w:val="000000"/>
          <w:sz w:val="24"/>
          <w:szCs w:val="24"/>
          <w:lang w:val="en-GB"/>
        </w:rPr>
        <w:t>to deposit a map and statement</w:t>
      </w:r>
      <w:r w:rsidRPr="00AE5ECE">
        <w:rPr>
          <w:rFonts w:ascii="Arial" w:hAnsi="Arial" w:cs="Arial"/>
          <w:color w:val="000000"/>
          <w:sz w:val="24"/>
          <w:szCs w:val="24"/>
          <w:lang w:val="en-GB"/>
        </w:rPr>
        <w:t xml:space="preserve"> under section </w:t>
      </w:r>
      <w:r>
        <w:rPr>
          <w:rFonts w:ascii="Arial" w:hAnsi="Arial" w:cs="Arial"/>
          <w:color w:val="000000"/>
          <w:sz w:val="24"/>
          <w:szCs w:val="24"/>
          <w:lang w:val="en-GB"/>
        </w:rPr>
        <w:t xml:space="preserve">31(6) of the Highways Act 1980 </w:t>
      </w:r>
      <w:r w:rsidRPr="00AE5ECE">
        <w:rPr>
          <w:rFonts w:ascii="Arial" w:hAnsi="Arial" w:cs="Arial"/>
          <w:color w:val="000000"/>
          <w:sz w:val="24"/>
          <w:szCs w:val="24"/>
          <w:lang w:val="en-GB"/>
        </w:rPr>
        <w:t xml:space="preserve">and deposit a statement under section </w:t>
      </w:r>
      <w:proofErr w:type="gramStart"/>
      <w:r w:rsidRPr="00AE5ECE">
        <w:rPr>
          <w:rFonts w:ascii="Arial" w:hAnsi="Arial" w:cs="Arial"/>
          <w:color w:val="000000"/>
          <w:sz w:val="24"/>
          <w:szCs w:val="24"/>
          <w:lang w:val="en-GB"/>
        </w:rPr>
        <w:t>15A(</w:t>
      </w:r>
      <w:proofErr w:type="gramEnd"/>
      <w:r w:rsidRPr="00AE5ECE">
        <w:rPr>
          <w:rFonts w:ascii="Arial" w:hAnsi="Arial" w:cs="Arial"/>
          <w:color w:val="000000"/>
          <w:sz w:val="24"/>
          <w:szCs w:val="24"/>
          <w:lang w:val="en-GB"/>
        </w:rPr>
        <w:t>1) of the Commons Act 2006] has been made in relation to the land (or la</w:t>
      </w:r>
      <w:r>
        <w:rPr>
          <w:rFonts w:ascii="Arial" w:hAnsi="Arial" w:cs="Arial"/>
          <w:color w:val="000000"/>
          <w:sz w:val="24"/>
          <w:szCs w:val="24"/>
          <w:lang w:val="en-GB"/>
        </w:rPr>
        <w:t xml:space="preserve">nds) described below and shown </w:t>
      </w:r>
      <w:r>
        <w:rPr>
          <w:rFonts w:ascii="Arial" w:hAnsi="Arial" w:cs="Arial"/>
          <w:color w:val="000000"/>
          <w:sz w:val="24"/>
          <w:szCs w:val="24"/>
          <w:lang w:val="en-GB"/>
        </w:rPr>
        <w:fldChar w:fldCharType="begin">
          <w:ffData>
            <w:name w:val="Text1"/>
            <w:enabled/>
            <w:calcOnExit w:val="0"/>
            <w:textInput/>
          </w:ffData>
        </w:fldChar>
      </w:r>
      <w:bookmarkStart w:id="2" w:name="Text1"/>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bookmarkEnd w:id="2"/>
      <w:r>
        <w:rPr>
          <w:rFonts w:ascii="Arial" w:hAnsi="Arial" w:cs="Arial"/>
          <w:color w:val="000000"/>
          <w:sz w:val="24"/>
          <w:szCs w:val="24"/>
          <w:lang w:val="en-GB"/>
        </w:rPr>
        <w:t xml:space="preserve"> </w:t>
      </w:r>
      <w:r w:rsidRPr="00AE5ECE">
        <w:rPr>
          <w:rFonts w:ascii="Arial Narrow" w:hAnsi="Arial Narrow" w:cs="Arial"/>
          <w:color w:val="000000"/>
          <w:sz w:val="24"/>
          <w:szCs w:val="24"/>
          <w:lang w:val="en-GB"/>
        </w:rPr>
        <w:t xml:space="preserve">(colour) </w:t>
      </w:r>
      <w:r>
        <w:rPr>
          <w:rFonts w:ascii="Arial" w:hAnsi="Arial" w:cs="Arial"/>
          <w:color w:val="000000"/>
          <w:sz w:val="24"/>
          <w:szCs w:val="24"/>
          <w:lang w:val="en-GB"/>
        </w:rPr>
        <w:t>on the accompanying map.</w:t>
      </w:r>
    </w:p>
    <w:p w:rsidR="00AE5ECE" w:rsidRDefault="00AE5ECE" w:rsidP="00AE5ECE">
      <w:pPr>
        <w:widowControl/>
        <w:autoSpaceDE w:val="0"/>
        <w:autoSpaceDN w:val="0"/>
        <w:adjustRightInd w:val="0"/>
        <w:rPr>
          <w:rFonts w:ascii="Arial" w:hAnsi="Arial" w:cs="Arial"/>
          <w:color w:val="000000"/>
          <w:sz w:val="24"/>
          <w:szCs w:val="24"/>
          <w:lang w:val="en-GB"/>
        </w:rPr>
      </w:pPr>
    </w:p>
    <w:p w:rsidR="00AE5ECE" w:rsidRDefault="00AE5ECE" w:rsidP="00AE5ECE">
      <w:pPr>
        <w:widowControl/>
        <w:autoSpaceDE w:val="0"/>
        <w:autoSpaceDN w:val="0"/>
        <w:adjustRightInd w:val="0"/>
        <w:rPr>
          <w:rFonts w:ascii="Arial" w:hAnsi="Arial" w:cs="Arial"/>
          <w:i/>
          <w:iCs/>
          <w:color w:val="000000"/>
          <w:sz w:val="24"/>
          <w:szCs w:val="24"/>
          <w:lang w:val="en-GB"/>
        </w:rPr>
      </w:pPr>
      <w:r>
        <w:rPr>
          <w:rFonts w:ascii="Arial" w:hAnsi="Arial" w:cs="Arial"/>
          <w:color w:val="000000"/>
          <w:sz w:val="24"/>
          <w:szCs w:val="24"/>
          <w:lang w:val="en-GB"/>
        </w:rPr>
        <w:fldChar w:fldCharType="begin">
          <w:ffData>
            <w:name w:val="Check1"/>
            <w:enabled/>
            <w:calcOnExit w:val="0"/>
            <w:checkBox>
              <w:sizeAuto/>
              <w:default w:val="0"/>
            </w:checkBox>
          </w:ffData>
        </w:fldChar>
      </w:r>
      <w:r>
        <w:rPr>
          <w:rFonts w:ascii="Arial" w:hAnsi="Arial" w:cs="Arial"/>
          <w:color w:val="000000"/>
          <w:sz w:val="24"/>
          <w:szCs w:val="24"/>
          <w:lang w:val="en-GB"/>
        </w:rPr>
        <w:instrText xml:space="preserve"> FORMCHECKBOX </w:instrText>
      </w:r>
      <w:r>
        <w:rPr>
          <w:rFonts w:ascii="Arial" w:hAnsi="Arial" w:cs="Arial"/>
          <w:color w:val="000000"/>
          <w:sz w:val="24"/>
          <w:szCs w:val="24"/>
          <w:lang w:val="en-GB"/>
        </w:rPr>
      </w:r>
      <w:r>
        <w:rPr>
          <w:rFonts w:ascii="Arial" w:hAnsi="Arial" w:cs="Arial"/>
          <w:color w:val="000000"/>
          <w:sz w:val="24"/>
          <w:szCs w:val="24"/>
          <w:lang w:val="en-GB"/>
        </w:rPr>
        <w:fldChar w:fldCharType="end"/>
      </w:r>
      <w:r>
        <w:rPr>
          <w:rFonts w:ascii="Arial" w:hAnsi="Arial" w:cs="Arial"/>
          <w:color w:val="000000"/>
          <w:sz w:val="24"/>
          <w:szCs w:val="24"/>
          <w:lang w:val="en-GB"/>
        </w:rPr>
        <w:t xml:space="preserve"> </w:t>
      </w:r>
      <w:r w:rsidRPr="00AE5ECE">
        <w:rPr>
          <w:rFonts w:ascii="Arial" w:hAnsi="Arial" w:cs="Arial"/>
          <w:color w:val="000000"/>
          <w:sz w:val="24"/>
          <w:szCs w:val="24"/>
          <w:lang w:val="en-GB"/>
        </w:rPr>
        <w:t xml:space="preserve">An application to </w:t>
      </w:r>
      <w:r>
        <w:rPr>
          <w:rFonts w:ascii="Arial" w:hAnsi="Arial" w:cs="Arial"/>
          <w:color w:val="000000"/>
          <w:sz w:val="24"/>
          <w:szCs w:val="24"/>
          <w:lang w:val="en-GB"/>
        </w:rPr>
        <w:t>lodge a declaration</w:t>
      </w:r>
      <w:r w:rsidRPr="00AE5ECE">
        <w:rPr>
          <w:rFonts w:ascii="Arial" w:hAnsi="Arial" w:cs="Arial"/>
          <w:color w:val="000000"/>
          <w:sz w:val="24"/>
          <w:szCs w:val="24"/>
          <w:lang w:val="en-GB"/>
        </w:rPr>
        <w:t xml:space="preserve"> under section 31(6) of the Highways Act 1980 has been made in relation to the land (or lands) described below and shown </w:t>
      </w:r>
      <w:r>
        <w:rPr>
          <w:rFonts w:ascii="Arial" w:hAnsi="Arial" w:cs="Arial"/>
          <w:color w:val="000000"/>
          <w:sz w:val="24"/>
          <w:szCs w:val="24"/>
          <w:lang w:val="en-GB"/>
        </w:rPr>
        <w:fldChar w:fldCharType="begin">
          <w:ffData>
            <w:name w:val="Text2"/>
            <w:enabled/>
            <w:calcOnExit w:val="0"/>
            <w:textInput/>
          </w:ffData>
        </w:fldChar>
      </w:r>
      <w:bookmarkStart w:id="3" w:name="Text2"/>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bookmarkEnd w:id="3"/>
      <w:r>
        <w:rPr>
          <w:rFonts w:ascii="Arial" w:hAnsi="Arial" w:cs="Arial"/>
          <w:color w:val="000000"/>
          <w:sz w:val="24"/>
          <w:szCs w:val="24"/>
          <w:lang w:val="en-GB"/>
        </w:rPr>
        <w:t xml:space="preserve"> </w:t>
      </w:r>
      <w:r w:rsidRPr="00AE5ECE">
        <w:rPr>
          <w:rFonts w:ascii="Arial Narrow" w:hAnsi="Arial Narrow" w:cs="Arial"/>
          <w:color w:val="000000"/>
          <w:sz w:val="24"/>
          <w:szCs w:val="24"/>
          <w:lang w:val="en-GB"/>
        </w:rPr>
        <w:t>(colour)</w:t>
      </w:r>
      <w:r>
        <w:rPr>
          <w:rFonts w:ascii="Arial" w:hAnsi="Arial" w:cs="Arial"/>
          <w:color w:val="000000"/>
          <w:sz w:val="24"/>
          <w:szCs w:val="24"/>
          <w:lang w:val="en-GB"/>
        </w:rPr>
        <w:t xml:space="preserve"> on the accompanying map.</w:t>
      </w:r>
    </w:p>
    <w:p w:rsidR="00AE5ECE" w:rsidRPr="00AE5ECE" w:rsidRDefault="00AE5ECE" w:rsidP="00AE5ECE">
      <w:pPr>
        <w:widowControl/>
        <w:autoSpaceDE w:val="0"/>
        <w:autoSpaceDN w:val="0"/>
        <w:adjustRightInd w:val="0"/>
        <w:rPr>
          <w:rFonts w:ascii="Arial" w:hAnsi="Arial" w:cs="Arial"/>
          <w:color w:val="000000"/>
          <w:sz w:val="24"/>
          <w:szCs w:val="24"/>
          <w:lang w:val="en-GB"/>
        </w:rPr>
      </w:pPr>
    </w:p>
    <w:p w:rsidR="00AE5ECE" w:rsidRDefault="00AE5ECE" w:rsidP="00AE5ECE">
      <w:pPr>
        <w:widowControl/>
        <w:autoSpaceDE w:val="0"/>
        <w:autoSpaceDN w:val="0"/>
        <w:adjustRightInd w:val="0"/>
        <w:rPr>
          <w:rFonts w:ascii="Arial" w:hAnsi="Arial" w:cs="Arial"/>
          <w:bCs/>
          <w:color w:val="000000"/>
          <w:sz w:val="24"/>
          <w:szCs w:val="24"/>
          <w:lang w:val="en-GB"/>
        </w:rPr>
      </w:pPr>
      <w:r w:rsidRPr="00AE5ECE">
        <w:rPr>
          <w:rFonts w:ascii="Arial" w:hAnsi="Arial" w:cs="Arial"/>
          <w:bCs/>
          <w:color w:val="000000"/>
          <w:sz w:val="24"/>
          <w:szCs w:val="24"/>
          <w:lang w:val="en-GB"/>
        </w:rPr>
        <w:t xml:space="preserve">This deposit may affect rights over the land described below. Deposits made under section 31(6) of the Highways Act 1980 may prevent deemed dedication of public rights of way over such land under section 31(1) of that Act. Deposits made under section </w:t>
      </w:r>
      <w:proofErr w:type="gramStart"/>
      <w:r w:rsidRPr="00AE5ECE">
        <w:rPr>
          <w:rFonts w:ascii="Arial" w:hAnsi="Arial" w:cs="Arial"/>
          <w:bCs/>
          <w:color w:val="000000"/>
          <w:sz w:val="24"/>
          <w:szCs w:val="24"/>
          <w:lang w:val="en-GB"/>
        </w:rPr>
        <w:t>15A(</w:t>
      </w:r>
      <w:proofErr w:type="gramEnd"/>
      <w:r w:rsidRPr="00AE5ECE">
        <w:rPr>
          <w:rFonts w:ascii="Arial" w:hAnsi="Arial" w:cs="Arial"/>
          <w:bCs/>
          <w:color w:val="000000"/>
          <w:sz w:val="24"/>
          <w:szCs w:val="24"/>
          <w:lang w:val="en-GB"/>
        </w:rPr>
        <w:t xml:space="preserve">1) of the Commons Act 2006 may affect the ability to register such land as a town or village green under section 15 of that Act. </w:t>
      </w:r>
    </w:p>
    <w:p w:rsidR="00AE5ECE" w:rsidRDefault="00AE5ECE" w:rsidP="00AE5ECE">
      <w:pPr>
        <w:widowControl/>
        <w:autoSpaceDE w:val="0"/>
        <w:autoSpaceDN w:val="0"/>
        <w:adjustRightInd w:val="0"/>
        <w:rPr>
          <w:rFonts w:ascii="Arial" w:hAnsi="Arial" w:cs="Arial"/>
          <w:bCs/>
          <w:color w:val="000000"/>
          <w:sz w:val="24"/>
          <w:szCs w:val="24"/>
          <w:lang w:val="en-GB"/>
        </w:rPr>
      </w:pPr>
      <w:r>
        <w:rPr>
          <w:rFonts w:ascii="Arial" w:hAnsi="Arial" w:cs="Arial"/>
          <w:bCs/>
          <w:color w:val="000000"/>
          <w:sz w:val="24"/>
          <w:szCs w:val="24"/>
          <w:lang w:val="en-GB"/>
        </w:rPr>
        <w:t xml:space="preserve">For more information, visit </w:t>
      </w:r>
      <w:hyperlink r:id="rId7" w:history="1">
        <w:r w:rsidRPr="0053588E">
          <w:rPr>
            <w:rStyle w:val="Hyperlink"/>
            <w:rFonts w:ascii="Arial" w:hAnsi="Arial" w:cs="Arial"/>
            <w:bCs/>
            <w:sz w:val="24"/>
            <w:szCs w:val="24"/>
            <w:lang w:val="en-GB"/>
          </w:rPr>
          <w:t>www.defra.gov.uk/rural/protected/greens</w:t>
        </w:r>
      </w:hyperlink>
      <w:r>
        <w:rPr>
          <w:rFonts w:ascii="Arial" w:hAnsi="Arial" w:cs="Arial"/>
          <w:bCs/>
          <w:color w:val="000000"/>
          <w:sz w:val="24"/>
          <w:szCs w:val="24"/>
          <w:lang w:val="en-GB"/>
        </w:rPr>
        <w:t>.</w:t>
      </w:r>
    </w:p>
    <w:p w:rsidR="00AE5ECE" w:rsidRPr="00AE5ECE" w:rsidRDefault="00AE5ECE" w:rsidP="00AE5ECE">
      <w:pPr>
        <w:widowControl/>
        <w:autoSpaceDE w:val="0"/>
        <w:autoSpaceDN w:val="0"/>
        <w:adjustRightInd w:val="0"/>
        <w:rPr>
          <w:rFonts w:ascii="Arial" w:hAnsi="Arial" w:cs="Arial"/>
          <w:bCs/>
          <w:color w:val="000000"/>
          <w:sz w:val="24"/>
          <w:szCs w:val="24"/>
          <w:lang w:val="en-GB"/>
        </w:rPr>
      </w:pPr>
    </w:p>
    <w:p w:rsidR="00AE5ECE" w:rsidRDefault="00AE5ECE" w:rsidP="00AE5ECE">
      <w:pPr>
        <w:widowControl/>
        <w:autoSpaceDE w:val="0"/>
        <w:autoSpaceDN w:val="0"/>
        <w:adjustRightInd w:val="0"/>
        <w:rPr>
          <w:rFonts w:ascii="Arial" w:hAnsi="Arial" w:cs="Arial"/>
          <w:color w:val="000000"/>
          <w:sz w:val="24"/>
          <w:szCs w:val="24"/>
          <w:lang w:val="en-GB"/>
        </w:rPr>
      </w:pPr>
      <w:r w:rsidRPr="00AE5ECE">
        <w:rPr>
          <w:rFonts w:ascii="Arial" w:hAnsi="Arial" w:cs="Arial"/>
          <w:color w:val="000000"/>
          <w:sz w:val="24"/>
          <w:szCs w:val="24"/>
          <w:lang w:val="en-GB"/>
        </w:rPr>
        <w:t>Description of the land(s) (includ</w:t>
      </w:r>
      <w:r>
        <w:rPr>
          <w:rFonts w:ascii="Arial" w:hAnsi="Arial" w:cs="Arial"/>
          <w:color w:val="000000"/>
          <w:sz w:val="24"/>
          <w:szCs w:val="24"/>
          <w:lang w:val="en-GB"/>
        </w:rPr>
        <w:t>ing full address and postcode):</w:t>
      </w:r>
    </w:p>
    <w:p w:rsidR="00AE5ECE" w:rsidRDefault="00AE5ECE" w:rsidP="00AE5ECE">
      <w:pPr>
        <w:widowControl/>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fldChar w:fldCharType="begin">
          <w:ffData>
            <w:name w:val="Text1"/>
            <w:enabled/>
            <w:calcOnExit w:val="0"/>
            <w:textInput/>
          </w:ffData>
        </w:fldChar>
      </w:r>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p>
    <w:p w:rsidR="00AE5ECE" w:rsidRPr="00AE5ECE" w:rsidRDefault="00AE5ECE" w:rsidP="00AE5ECE">
      <w:pPr>
        <w:widowControl/>
        <w:autoSpaceDE w:val="0"/>
        <w:autoSpaceDN w:val="0"/>
        <w:adjustRightInd w:val="0"/>
        <w:rPr>
          <w:rFonts w:ascii="Arial" w:hAnsi="Arial" w:cs="Arial"/>
          <w:color w:val="000000"/>
          <w:sz w:val="24"/>
          <w:szCs w:val="24"/>
          <w:lang w:val="en-GB"/>
        </w:rPr>
      </w:pPr>
    </w:p>
    <w:p w:rsidR="00AE5ECE" w:rsidRDefault="00AE5ECE" w:rsidP="00AE5ECE">
      <w:pPr>
        <w:widowControl/>
        <w:autoSpaceDE w:val="0"/>
        <w:autoSpaceDN w:val="0"/>
        <w:adjustRightInd w:val="0"/>
        <w:rPr>
          <w:rFonts w:ascii="Arial" w:hAnsi="Arial" w:cs="Arial"/>
          <w:color w:val="000000"/>
          <w:sz w:val="24"/>
          <w:szCs w:val="24"/>
          <w:lang w:val="en-GB"/>
        </w:rPr>
      </w:pPr>
      <w:r w:rsidRPr="00AE5ECE">
        <w:rPr>
          <w:rFonts w:ascii="Arial" w:hAnsi="Arial" w:cs="Arial"/>
          <w:color w:val="000000"/>
          <w:sz w:val="24"/>
          <w:szCs w:val="24"/>
          <w:lang w:val="en-GB"/>
        </w:rPr>
        <w:t xml:space="preserve">Name of the Parish, Ward or District in which the land(s) is situated: </w:t>
      </w:r>
    </w:p>
    <w:p w:rsidR="00AE5ECE" w:rsidRPr="00AE5ECE" w:rsidRDefault="00AE5ECE" w:rsidP="00AE5ECE">
      <w:pPr>
        <w:widowControl/>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fldChar w:fldCharType="begin">
          <w:ffData>
            <w:name w:val="Text1"/>
            <w:enabled/>
            <w:calcOnExit w:val="0"/>
            <w:textInput/>
          </w:ffData>
        </w:fldChar>
      </w:r>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p>
    <w:p w:rsidR="00AE5ECE" w:rsidRDefault="00AE5ECE" w:rsidP="00AE5ECE">
      <w:pPr>
        <w:widowControl/>
        <w:autoSpaceDE w:val="0"/>
        <w:autoSpaceDN w:val="0"/>
        <w:adjustRightInd w:val="0"/>
        <w:jc w:val="both"/>
        <w:rPr>
          <w:rFonts w:ascii="Arial" w:hAnsi="Arial" w:cs="Arial"/>
          <w:color w:val="000000"/>
          <w:sz w:val="24"/>
          <w:szCs w:val="24"/>
          <w:lang w:val="en-GB"/>
        </w:rPr>
      </w:pPr>
    </w:p>
    <w:p w:rsidR="00AE5ECE" w:rsidRDefault="00AE5ECE" w:rsidP="00AE5ECE">
      <w:pPr>
        <w:widowControl/>
        <w:autoSpaceDE w:val="0"/>
        <w:autoSpaceDN w:val="0"/>
        <w:adjustRightInd w:val="0"/>
        <w:rPr>
          <w:rFonts w:ascii="Arial" w:hAnsi="Arial" w:cs="Arial"/>
          <w:color w:val="000000"/>
          <w:sz w:val="24"/>
          <w:szCs w:val="24"/>
          <w:lang w:val="en-GB"/>
        </w:rPr>
      </w:pPr>
      <w:r w:rsidRPr="00AE5ECE">
        <w:rPr>
          <w:rFonts w:ascii="Arial" w:hAnsi="Arial" w:cs="Arial"/>
          <w:color w:val="000000"/>
          <w:sz w:val="24"/>
          <w:szCs w:val="24"/>
          <w:lang w:val="en-GB"/>
        </w:rPr>
        <w:t xml:space="preserve">The deposit was submitted by </w:t>
      </w:r>
      <w:r>
        <w:rPr>
          <w:rFonts w:ascii="Arial" w:hAnsi="Arial" w:cs="Arial"/>
          <w:color w:val="000000"/>
          <w:sz w:val="24"/>
          <w:szCs w:val="24"/>
          <w:lang w:val="en-GB"/>
        </w:rPr>
        <w:fldChar w:fldCharType="begin">
          <w:ffData>
            <w:name w:val="Text1"/>
            <w:enabled/>
            <w:calcOnExit w:val="0"/>
            <w:textInput/>
          </w:ffData>
        </w:fldChar>
      </w:r>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r>
        <w:rPr>
          <w:rFonts w:ascii="Arial" w:hAnsi="Arial" w:cs="Arial"/>
          <w:color w:val="000000"/>
          <w:sz w:val="24"/>
          <w:szCs w:val="24"/>
          <w:lang w:val="en-GB"/>
        </w:rPr>
        <w:t xml:space="preserve"> </w:t>
      </w:r>
      <w:r w:rsidRPr="00AE5ECE">
        <w:rPr>
          <w:rFonts w:ascii="Arial Narrow" w:hAnsi="Arial Narrow" w:cs="Arial"/>
          <w:color w:val="000000"/>
          <w:sz w:val="24"/>
          <w:szCs w:val="24"/>
          <w:lang w:val="en-GB"/>
        </w:rPr>
        <w:t>(</w:t>
      </w:r>
      <w:r>
        <w:rPr>
          <w:rFonts w:ascii="Arial Narrow" w:hAnsi="Arial Narrow" w:cs="Arial"/>
          <w:color w:val="000000"/>
          <w:sz w:val="24"/>
          <w:szCs w:val="24"/>
          <w:lang w:val="en-GB"/>
        </w:rPr>
        <w:t>name of applicant, or on behalf of stated owner</w:t>
      </w:r>
      <w:r w:rsidRPr="00AE5ECE">
        <w:rPr>
          <w:rFonts w:ascii="Arial Narrow" w:hAnsi="Arial Narrow" w:cs="Arial"/>
          <w:color w:val="000000"/>
          <w:sz w:val="24"/>
          <w:szCs w:val="24"/>
          <w:lang w:val="en-GB"/>
        </w:rPr>
        <w:t>)</w:t>
      </w:r>
      <w:r>
        <w:rPr>
          <w:rFonts w:ascii="Arial Narrow" w:hAnsi="Arial Narrow" w:cs="Arial"/>
          <w:color w:val="000000"/>
          <w:sz w:val="24"/>
          <w:szCs w:val="24"/>
          <w:lang w:val="en-GB"/>
        </w:rPr>
        <w:t>.</w:t>
      </w:r>
    </w:p>
    <w:p w:rsidR="00AE5ECE" w:rsidRDefault="00AE5ECE" w:rsidP="00AE5ECE">
      <w:pPr>
        <w:widowControl/>
        <w:autoSpaceDE w:val="0"/>
        <w:autoSpaceDN w:val="0"/>
        <w:adjustRightInd w:val="0"/>
        <w:jc w:val="both"/>
        <w:rPr>
          <w:rFonts w:ascii="Arial" w:hAnsi="Arial" w:cs="Arial"/>
          <w:color w:val="000000"/>
          <w:sz w:val="24"/>
          <w:szCs w:val="24"/>
          <w:lang w:val="en-GB"/>
        </w:rPr>
      </w:pPr>
    </w:p>
    <w:p w:rsidR="00DE0E63" w:rsidRPr="00DE0E63" w:rsidRDefault="00DE0E63" w:rsidP="00DE0E63">
      <w:pPr>
        <w:widowControl/>
        <w:autoSpaceDE w:val="0"/>
        <w:autoSpaceDN w:val="0"/>
        <w:adjustRightInd w:val="0"/>
        <w:jc w:val="both"/>
        <w:rPr>
          <w:rFonts w:ascii="Arial" w:hAnsi="Arial" w:cs="Arial"/>
          <w:color w:val="000000"/>
          <w:sz w:val="24"/>
          <w:szCs w:val="24"/>
          <w:lang w:val="en-GB"/>
        </w:rPr>
      </w:pPr>
      <w:r w:rsidRPr="00DE0E63">
        <w:rPr>
          <w:rFonts w:ascii="Arial" w:hAnsi="Arial" w:cs="Arial"/>
          <w:color w:val="000000"/>
          <w:sz w:val="24"/>
          <w:szCs w:val="24"/>
          <w:lang w:val="en-GB"/>
        </w:rPr>
        <w:t>The authority maintains a register of maps, statements and declarations deposited under section 31A of the Highways Act 1980 and section 15B of the Commons Act 2006. This register can be accessed on our website or at our Castlewood office in Clevedon.</w:t>
      </w:r>
    </w:p>
    <w:p w:rsidR="00DE0E63" w:rsidRPr="00AE5ECE" w:rsidRDefault="00DE0E63" w:rsidP="00AE5ECE">
      <w:pPr>
        <w:widowControl/>
        <w:autoSpaceDE w:val="0"/>
        <w:autoSpaceDN w:val="0"/>
        <w:adjustRightInd w:val="0"/>
        <w:jc w:val="both"/>
        <w:rPr>
          <w:rFonts w:ascii="Arial" w:hAnsi="Arial" w:cs="Arial"/>
          <w:color w:val="000000"/>
          <w:sz w:val="24"/>
          <w:szCs w:val="24"/>
          <w:lang w:val="en-GB"/>
        </w:rPr>
      </w:pPr>
    </w:p>
    <w:p w:rsidR="00AE5ECE" w:rsidRDefault="00AE5ECE" w:rsidP="00DE0E63">
      <w:pPr>
        <w:widowControl/>
        <w:autoSpaceDE w:val="0"/>
        <w:autoSpaceDN w:val="0"/>
        <w:adjustRightInd w:val="0"/>
        <w:jc w:val="both"/>
        <w:rPr>
          <w:rFonts w:ascii="Arial" w:hAnsi="Arial" w:cs="Arial"/>
          <w:color w:val="000000"/>
          <w:sz w:val="24"/>
          <w:szCs w:val="24"/>
          <w:lang w:val="en-GB"/>
        </w:rPr>
      </w:pPr>
    </w:p>
    <w:p w:rsidR="00AE5ECE" w:rsidRPr="00AE5ECE" w:rsidRDefault="00DE0E63" w:rsidP="00AE5ECE">
      <w:pPr>
        <w:widowControl/>
        <w:autoSpaceDE w:val="0"/>
        <w:autoSpaceDN w:val="0"/>
        <w:adjustRightInd w:val="0"/>
        <w:rPr>
          <w:rFonts w:ascii="Arial" w:hAnsi="Arial" w:cs="Arial"/>
          <w:b/>
          <w:color w:val="000000"/>
          <w:sz w:val="24"/>
          <w:szCs w:val="24"/>
          <w:lang w:val="en-GB"/>
        </w:rPr>
      </w:pPr>
      <w:r>
        <w:rPr>
          <w:rFonts w:ascii="Arial" w:hAnsi="Arial" w:cs="Arial"/>
          <w:b/>
          <w:color w:val="000000"/>
          <w:sz w:val="24"/>
          <w:szCs w:val="24"/>
          <w:lang w:val="en-GB"/>
        </w:rPr>
        <w:t>For office</w:t>
      </w:r>
      <w:r w:rsidR="00AE5ECE" w:rsidRPr="00AE5ECE">
        <w:rPr>
          <w:rFonts w:ascii="Arial" w:hAnsi="Arial" w:cs="Arial"/>
          <w:b/>
          <w:color w:val="000000"/>
          <w:sz w:val="24"/>
          <w:szCs w:val="24"/>
          <w:lang w:val="en-GB"/>
        </w:rPr>
        <w:t xml:space="preserve"> use only:</w:t>
      </w:r>
    </w:p>
    <w:p w:rsidR="00AE5ECE" w:rsidRDefault="00AE5ECE" w:rsidP="00AE5ECE">
      <w:pPr>
        <w:widowControl/>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t xml:space="preserve">Received: </w:t>
      </w:r>
      <w:r>
        <w:rPr>
          <w:rFonts w:ascii="Arial" w:hAnsi="Arial" w:cs="Arial"/>
          <w:color w:val="000000"/>
          <w:sz w:val="24"/>
          <w:szCs w:val="24"/>
          <w:lang w:val="en-GB"/>
        </w:rPr>
        <w:fldChar w:fldCharType="begin">
          <w:ffData>
            <w:name w:val="Text1"/>
            <w:enabled/>
            <w:calcOnExit w:val="0"/>
            <w:textInput/>
          </w:ffData>
        </w:fldChar>
      </w:r>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p>
    <w:p w:rsidR="00DE0E63" w:rsidRDefault="00DE0E63" w:rsidP="00DE0E63">
      <w:pPr>
        <w:widowControl/>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t>Signed on behalf of North Somerset Council:</w:t>
      </w:r>
      <w:r>
        <w:rPr>
          <w:rFonts w:ascii="Arial" w:hAnsi="Arial" w:cs="Arial"/>
          <w:color w:val="000000"/>
          <w:sz w:val="24"/>
          <w:szCs w:val="24"/>
          <w:lang w:val="en-GB"/>
        </w:rPr>
        <w:t xml:space="preserve"> </w:t>
      </w:r>
      <w:r>
        <w:rPr>
          <w:rFonts w:ascii="Arial" w:hAnsi="Arial" w:cs="Arial"/>
          <w:color w:val="000000"/>
          <w:sz w:val="24"/>
          <w:szCs w:val="24"/>
          <w:lang w:val="en-GB"/>
        </w:rPr>
        <w:fldChar w:fldCharType="begin">
          <w:ffData>
            <w:name w:val="Text1"/>
            <w:enabled/>
            <w:calcOnExit w:val="0"/>
            <w:textInput/>
          </w:ffData>
        </w:fldChar>
      </w:r>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p>
    <w:p w:rsidR="00DE0E63" w:rsidRPr="00AE5ECE" w:rsidRDefault="00DE0E63" w:rsidP="00DE0E63">
      <w:pPr>
        <w:widowControl/>
        <w:autoSpaceDE w:val="0"/>
        <w:autoSpaceDN w:val="0"/>
        <w:adjustRightInd w:val="0"/>
        <w:rPr>
          <w:rFonts w:ascii="Arial" w:hAnsi="Arial" w:cs="Arial"/>
          <w:color w:val="000000"/>
          <w:sz w:val="24"/>
          <w:szCs w:val="24"/>
          <w:lang w:val="en-GB"/>
        </w:rPr>
      </w:pPr>
      <w:r>
        <w:rPr>
          <w:rFonts w:ascii="Arial" w:hAnsi="Arial" w:cs="Arial"/>
          <w:color w:val="000000"/>
          <w:sz w:val="24"/>
          <w:szCs w:val="24"/>
          <w:lang w:val="en-GB"/>
        </w:rPr>
        <w:t>Name and position of s</w:t>
      </w:r>
      <w:r w:rsidRPr="00AE5ECE">
        <w:rPr>
          <w:rFonts w:ascii="Arial" w:hAnsi="Arial" w:cs="Arial"/>
          <w:color w:val="000000"/>
          <w:sz w:val="24"/>
          <w:szCs w:val="24"/>
          <w:lang w:val="en-GB"/>
        </w:rPr>
        <w:t xml:space="preserve">ignatory: </w:t>
      </w:r>
      <w:r>
        <w:rPr>
          <w:rFonts w:ascii="Arial" w:hAnsi="Arial" w:cs="Arial"/>
          <w:color w:val="000000"/>
          <w:sz w:val="24"/>
          <w:szCs w:val="24"/>
          <w:lang w:val="en-GB"/>
        </w:rPr>
        <w:fldChar w:fldCharType="begin">
          <w:ffData>
            <w:name w:val="Text1"/>
            <w:enabled/>
            <w:calcOnExit w:val="0"/>
            <w:textInput/>
          </w:ffData>
        </w:fldChar>
      </w:r>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p>
    <w:p w:rsidR="00DE0E63" w:rsidRDefault="00DE0E63" w:rsidP="00DE0E63">
      <w:pPr>
        <w:rPr>
          <w:rFonts w:ascii="Arial" w:hAnsi="Arial" w:cs="Arial"/>
          <w:color w:val="000000"/>
          <w:sz w:val="24"/>
          <w:szCs w:val="24"/>
          <w:lang w:val="en-GB"/>
        </w:rPr>
      </w:pPr>
      <w:r w:rsidRPr="00AE5ECE">
        <w:rPr>
          <w:rFonts w:ascii="Arial" w:hAnsi="Arial" w:cs="Arial"/>
          <w:color w:val="000000"/>
          <w:sz w:val="24"/>
          <w:szCs w:val="24"/>
          <w:lang w:val="en-GB"/>
        </w:rPr>
        <w:t>Date:</w:t>
      </w:r>
      <w:r w:rsidRPr="00DE0E63">
        <w:rPr>
          <w:rFonts w:ascii="Arial" w:hAnsi="Arial" w:cs="Arial"/>
          <w:color w:val="000000"/>
          <w:sz w:val="24"/>
          <w:szCs w:val="24"/>
          <w:lang w:val="en-GB"/>
        </w:rPr>
        <w:t xml:space="preserve"> </w:t>
      </w:r>
      <w:r>
        <w:rPr>
          <w:rFonts w:ascii="Arial" w:hAnsi="Arial" w:cs="Arial"/>
          <w:color w:val="000000"/>
          <w:sz w:val="24"/>
          <w:szCs w:val="24"/>
          <w:lang w:val="en-GB"/>
        </w:rPr>
        <w:fldChar w:fldCharType="begin">
          <w:ffData>
            <w:name w:val="Text1"/>
            <w:enabled/>
            <w:calcOnExit w:val="0"/>
            <w:textInput/>
          </w:ffData>
        </w:fldChar>
      </w:r>
      <w:r>
        <w:rPr>
          <w:rFonts w:ascii="Arial" w:hAnsi="Arial" w:cs="Arial"/>
          <w:color w:val="000000"/>
          <w:sz w:val="24"/>
          <w:szCs w:val="24"/>
          <w:lang w:val="en-GB"/>
        </w:rPr>
        <w:instrText xml:space="preserve"> FORMTEXT </w:instrText>
      </w:r>
      <w:r>
        <w:rPr>
          <w:rFonts w:ascii="Arial" w:hAnsi="Arial" w:cs="Arial"/>
          <w:color w:val="000000"/>
          <w:sz w:val="24"/>
          <w:szCs w:val="24"/>
          <w:lang w:val="en-GB"/>
        </w:rPr>
      </w:r>
      <w:r>
        <w:rPr>
          <w:rFonts w:ascii="Arial" w:hAnsi="Arial" w:cs="Arial"/>
          <w:color w:val="000000"/>
          <w:sz w:val="24"/>
          <w:szCs w:val="24"/>
          <w:lang w:val="en-GB"/>
        </w:rPr>
        <w:fldChar w:fldCharType="separate"/>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noProof/>
          <w:color w:val="000000"/>
          <w:sz w:val="24"/>
          <w:szCs w:val="24"/>
          <w:lang w:val="en-GB"/>
        </w:rPr>
        <w:t> </w:t>
      </w:r>
      <w:r>
        <w:rPr>
          <w:rFonts w:ascii="Arial" w:hAnsi="Arial" w:cs="Arial"/>
          <w:color w:val="000000"/>
          <w:sz w:val="24"/>
          <w:szCs w:val="24"/>
          <w:lang w:val="en-GB"/>
        </w:rPr>
        <w:fldChar w:fldCharType="end"/>
      </w:r>
    </w:p>
    <w:p w:rsidR="00AE5ECE" w:rsidRDefault="00AE5ECE" w:rsidP="00AE5ECE">
      <w:pPr>
        <w:widowControl/>
        <w:autoSpaceDE w:val="0"/>
        <w:autoSpaceDN w:val="0"/>
        <w:adjustRightInd w:val="0"/>
        <w:rPr>
          <w:rFonts w:ascii="Arial Narrow" w:hAnsi="Arial Narrow" w:cs="Arial"/>
          <w:color w:val="000000"/>
          <w:sz w:val="24"/>
          <w:szCs w:val="24"/>
          <w:lang w:val="en-GB"/>
        </w:rPr>
      </w:pPr>
    </w:p>
    <w:p w:rsidR="00AE5ECE" w:rsidRPr="00AE5ECE" w:rsidRDefault="00AE5ECE" w:rsidP="00AE5ECE">
      <w:pPr>
        <w:widowControl/>
        <w:autoSpaceDE w:val="0"/>
        <w:autoSpaceDN w:val="0"/>
        <w:adjustRightInd w:val="0"/>
        <w:rPr>
          <w:rFonts w:ascii="Arial Narrow" w:hAnsi="Arial Narrow" w:cs="Arial"/>
          <w:color w:val="000000"/>
          <w:sz w:val="24"/>
          <w:szCs w:val="24"/>
          <w:lang w:val="en-GB"/>
        </w:rPr>
      </w:pPr>
    </w:p>
    <w:p w:rsidR="00AE5ECE" w:rsidRPr="00AE5ECE" w:rsidRDefault="00AE5ECE" w:rsidP="00AE5ECE">
      <w:pPr>
        <w:rPr>
          <w:rFonts w:ascii="Arial" w:hAnsi="Arial" w:cs="Arial"/>
          <w:sz w:val="24"/>
          <w:szCs w:val="24"/>
        </w:rPr>
      </w:pPr>
    </w:p>
    <w:sectPr w:rsidR="00AE5ECE" w:rsidRPr="00AE5ECE"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1"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7"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8"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B5"/>
    <w:rsid w:val="000B1B42"/>
    <w:rsid w:val="000D2634"/>
    <w:rsid w:val="000F4A69"/>
    <w:rsid w:val="002C0120"/>
    <w:rsid w:val="003E5EBC"/>
    <w:rsid w:val="004576C5"/>
    <w:rsid w:val="00481500"/>
    <w:rsid w:val="005A68B6"/>
    <w:rsid w:val="00917D94"/>
    <w:rsid w:val="009758A3"/>
    <w:rsid w:val="00AC4E05"/>
    <w:rsid w:val="00AE5ECE"/>
    <w:rsid w:val="00C03694"/>
    <w:rsid w:val="00C24187"/>
    <w:rsid w:val="00C97774"/>
    <w:rsid w:val="00CE0BB5"/>
    <w:rsid w:val="00D66E79"/>
    <w:rsid w:val="00DE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E5ECE"/>
    <w:rPr>
      <w:color w:val="808080"/>
    </w:rPr>
  </w:style>
  <w:style w:type="character" w:styleId="Hyperlink">
    <w:name w:val="Hyperlink"/>
    <w:basedOn w:val="DefaultParagraphFont"/>
    <w:uiPriority w:val="99"/>
    <w:unhideWhenUsed/>
    <w:rsid w:val="00AE5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fra.gov.uk/rural/protected/gre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F7B8-A4CE-4CB9-A785-EF9B5794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223736C6</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Jasmine Swift Hyde</cp:lastModifiedBy>
  <cp:revision>2</cp:revision>
  <dcterms:created xsi:type="dcterms:W3CDTF">2015-12-01T17:37:00Z</dcterms:created>
  <dcterms:modified xsi:type="dcterms:W3CDTF">2015-12-01T17:37:00Z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ies>
</file>